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EAC9B7" w14:textId="77777777" w:rsidR="006D2C23" w:rsidRPr="005839F3" w:rsidRDefault="006D2C23" w:rsidP="005839F3">
      <w:pPr>
        <w:spacing w:after="0" w:line="288" w:lineRule="auto"/>
        <w:jc w:val="center"/>
        <w:rPr>
          <w:rFonts w:ascii="Times New Roman" w:hAnsi="Times New Roman" w:cs="Times New Roman"/>
          <w:b/>
          <w:bCs/>
          <w:color w:val="000000" w:themeColor="text1"/>
          <w:shd w:val="clear" w:color="auto" w:fill="FFFFFF"/>
        </w:rPr>
      </w:pPr>
      <w:r w:rsidRPr="005839F3">
        <w:rPr>
          <w:rFonts w:ascii="Times New Roman" w:hAnsi="Times New Roman" w:cs="Times New Roman"/>
          <w:b/>
          <w:bCs/>
          <w:color w:val="000000" w:themeColor="text1"/>
          <w:shd w:val="clear" w:color="auto" w:fill="FFFFFF"/>
        </w:rPr>
        <w:t>Государственное автономное образовательное учреждение для детей, нуждающихся в психолого-педагогической и медико-социальной помощи</w:t>
      </w:r>
    </w:p>
    <w:p w14:paraId="604930F1" w14:textId="77777777" w:rsidR="006D2C23" w:rsidRPr="005839F3" w:rsidRDefault="006D2C23" w:rsidP="005839F3">
      <w:pPr>
        <w:spacing w:after="0" w:line="288" w:lineRule="auto"/>
        <w:jc w:val="center"/>
        <w:rPr>
          <w:rFonts w:ascii="Times New Roman" w:hAnsi="Times New Roman" w:cs="Times New Roman"/>
          <w:b/>
          <w:bCs/>
          <w:color w:val="000000" w:themeColor="text1"/>
          <w:shd w:val="clear" w:color="auto" w:fill="FFFFFF"/>
        </w:rPr>
      </w:pPr>
      <w:r w:rsidRPr="005839F3">
        <w:rPr>
          <w:rFonts w:ascii="Times New Roman" w:hAnsi="Times New Roman" w:cs="Times New Roman"/>
          <w:b/>
          <w:bCs/>
          <w:color w:val="000000" w:themeColor="text1"/>
          <w:shd w:val="clear" w:color="auto" w:fill="FFFFFF"/>
        </w:rPr>
        <w:t>«Центр психолого-педагогической реабилитации и коррекции «Росток»</w:t>
      </w:r>
    </w:p>
    <w:p w14:paraId="72E787FB" w14:textId="77777777" w:rsidR="006D2C23" w:rsidRPr="005839F3" w:rsidRDefault="006D2C23" w:rsidP="005839F3">
      <w:pPr>
        <w:spacing w:after="0" w:line="288" w:lineRule="auto"/>
        <w:jc w:val="center"/>
        <w:rPr>
          <w:rFonts w:ascii="Times New Roman" w:hAnsi="Times New Roman" w:cs="Times New Roman"/>
          <w:b/>
          <w:bCs/>
          <w:color w:val="000000" w:themeColor="text1"/>
          <w:shd w:val="clear" w:color="auto" w:fill="FFFFFF"/>
        </w:rPr>
      </w:pPr>
      <w:r w:rsidRPr="005839F3">
        <w:rPr>
          <w:rFonts w:ascii="Times New Roman" w:hAnsi="Times New Roman" w:cs="Times New Roman"/>
          <w:b/>
          <w:bCs/>
          <w:color w:val="000000" w:themeColor="text1"/>
          <w:shd w:val="clear" w:color="auto" w:fill="FFFFFF"/>
        </w:rPr>
        <w:t>УВО «Университет управления «ТИСБИ»</w:t>
      </w:r>
    </w:p>
    <w:p w14:paraId="3758A0BE" w14:textId="77777777" w:rsidR="006D2C23" w:rsidRPr="005839F3" w:rsidRDefault="006D2C23" w:rsidP="005839F3">
      <w:pPr>
        <w:spacing w:after="0" w:line="288" w:lineRule="auto"/>
        <w:ind w:firstLine="567"/>
        <w:jc w:val="both"/>
        <w:rPr>
          <w:rFonts w:ascii="Times New Roman" w:hAnsi="Times New Roman" w:cs="Times New Roman"/>
          <w:bCs/>
          <w:color w:val="000000" w:themeColor="text1"/>
          <w:shd w:val="clear" w:color="auto" w:fill="FFFFFF"/>
        </w:rPr>
      </w:pPr>
    </w:p>
    <w:p w14:paraId="5E1B7CE7" w14:textId="77777777" w:rsidR="006D2C23" w:rsidRPr="005839F3" w:rsidRDefault="006D2C23" w:rsidP="005839F3">
      <w:pPr>
        <w:spacing w:after="0" w:line="288" w:lineRule="auto"/>
        <w:ind w:firstLine="567"/>
        <w:jc w:val="both"/>
        <w:rPr>
          <w:rFonts w:ascii="Times New Roman" w:hAnsi="Times New Roman" w:cs="Times New Roman"/>
          <w:bCs/>
          <w:color w:val="000000" w:themeColor="text1"/>
          <w:shd w:val="clear" w:color="auto" w:fill="FFFFFF"/>
        </w:rPr>
      </w:pPr>
    </w:p>
    <w:p w14:paraId="39ED52BE" w14:textId="77777777" w:rsidR="006D2C23" w:rsidRPr="005839F3" w:rsidRDefault="006D2C23" w:rsidP="005839F3">
      <w:pPr>
        <w:spacing w:after="0" w:line="288" w:lineRule="auto"/>
        <w:ind w:firstLine="567"/>
        <w:jc w:val="both"/>
        <w:rPr>
          <w:rFonts w:ascii="Times New Roman" w:hAnsi="Times New Roman" w:cs="Times New Roman"/>
          <w:bCs/>
          <w:color w:val="000000" w:themeColor="text1"/>
          <w:shd w:val="clear" w:color="auto" w:fill="FFFFFF"/>
        </w:rPr>
      </w:pPr>
    </w:p>
    <w:p w14:paraId="608C1D16" w14:textId="77777777" w:rsidR="006D2C23" w:rsidRPr="005839F3" w:rsidRDefault="006D2C23" w:rsidP="005839F3">
      <w:pPr>
        <w:spacing w:after="0" w:line="288" w:lineRule="auto"/>
        <w:ind w:firstLine="567"/>
        <w:jc w:val="both"/>
        <w:rPr>
          <w:rFonts w:ascii="Times New Roman" w:hAnsi="Times New Roman" w:cs="Times New Roman"/>
          <w:bCs/>
          <w:color w:val="000000" w:themeColor="text1"/>
          <w:shd w:val="clear" w:color="auto" w:fill="FFFFFF"/>
        </w:rPr>
      </w:pPr>
    </w:p>
    <w:p w14:paraId="3EE99FBB" w14:textId="77777777" w:rsidR="005839F3" w:rsidRPr="005839F3" w:rsidRDefault="005839F3" w:rsidP="005839F3">
      <w:pPr>
        <w:spacing w:after="0" w:line="288" w:lineRule="auto"/>
        <w:jc w:val="center"/>
        <w:rPr>
          <w:rFonts w:ascii="Times New Roman" w:hAnsi="Times New Roman" w:cs="Times New Roman"/>
          <w:bCs/>
          <w:i/>
          <w:color w:val="FF0000"/>
          <w:shd w:val="clear" w:color="auto" w:fill="FFFFFF"/>
        </w:rPr>
      </w:pPr>
      <w:r w:rsidRPr="005839F3">
        <w:rPr>
          <w:rFonts w:ascii="Times New Roman" w:hAnsi="Times New Roman" w:cs="Times New Roman"/>
          <w:bCs/>
          <w:i/>
          <w:color w:val="000000" w:themeColor="text1"/>
          <w:shd w:val="clear" w:color="auto" w:fill="FFFFFF"/>
        </w:rPr>
        <w:t xml:space="preserve">Научно-методическое пособие – </w:t>
      </w:r>
      <w:r w:rsidRPr="005839F3">
        <w:rPr>
          <w:rFonts w:ascii="Times New Roman" w:hAnsi="Times New Roman" w:cs="Times New Roman"/>
          <w:bCs/>
          <w:i/>
          <w:shd w:val="clear" w:color="auto" w:fill="FFFFFF"/>
        </w:rPr>
        <w:t>комплект «Сопровождение детей с расстройством аутистического спектра: практикум для специалистов и родителей»</w:t>
      </w:r>
    </w:p>
    <w:p w14:paraId="39DC9D11" w14:textId="77777777" w:rsidR="006D2C23" w:rsidRPr="005839F3" w:rsidRDefault="006D2C23" w:rsidP="005839F3">
      <w:pPr>
        <w:spacing w:after="0" w:line="288" w:lineRule="auto"/>
        <w:jc w:val="both"/>
        <w:rPr>
          <w:rFonts w:ascii="Times New Roman" w:hAnsi="Times New Roman" w:cs="Times New Roman"/>
          <w:bCs/>
          <w:color w:val="FF0000"/>
          <w:shd w:val="clear" w:color="auto" w:fill="FFFFFF"/>
        </w:rPr>
      </w:pPr>
    </w:p>
    <w:p w14:paraId="2857503B" w14:textId="77777777" w:rsidR="006D2C23" w:rsidRDefault="006D2C23" w:rsidP="005839F3">
      <w:pPr>
        <w:spacing w:after="0" w:line="288" w:lineRule="auto"/>
        <w:ind w:firstLine="567"/>
        <w:jc w:val="both"/>
        <w:rPr>
          <w:rFonts w:ascii="Times New Roman" w:hAnsi="Times New Roman" w:cs="Times New Roman"/>
          <w:bCs/>
          <w:color w:val="000000" w:themeColor="text1"/>
          <w:shd w:val="clear" w:color="auto" w:fill="FFFFFF"/>
        </w:rPr>
      </w:pPr>
    </w:p>
    <w:p w14:paraId="2D278B4C" w14:textId="77777777" w:rsidR="005839F3" w:rsidRDefault="005839F3" w:rsidP="005839F3">
      <w:pPr>
        <w:spacing w:after="0" w:line="288" w:lineRule="auto"/>
        <w:ind w:firstLine="567"/>
        <w:jc w:val="both"/>
        <w:rPr>
          <w:rFonts w:ascii="Times New Roman" w:hAnsi="Times New Roman" w:cs="Times New Roman"/>
          <w:bCs/>
          <w:color w:val="000000" w:themeColor="text1"/>
          <w:shd w:val="clear" w:color="auto" w:fill="FFFFFF"/>
        </w:rPr>
      </w:pPr>
    </w:p>
    <w:p w14:paraId="61179FAD" w14:textId="77777777" w:rsidR="005839F3" w:rsidRDefault="005839F3" w:rsidP="005839F3">
      <w:pPr>
        <w:spacing w:after="0" w:line="288" w:lineRule="auto"/>
        <w:ind w:firstLine="567"/>
        <w:jc w:val="both"/>
        <w:rPr>
          <w:rFonts w:ascii="Times New Roman" w:hAnsi="Times New Roman" w:cs="Times New Roman"/>
          <w:bCs/>
          <w:color w:val="000000" w:themeColor="text1"/>
          <w:shd w:val="clear" w:color="auto" w:fill="FFFFFF"/>
        </w:rPr>
      </w:pPr>
    </w:p>
    <w:p w14:paraId="62558B1C" w14:textId="77777777" w:rsidR="005839F3" w:rsidRDefault="005839F3" w:rsidP="005839F3">
      <w:pPr>
        <w:spacing w:after="0" w:line="288" w:lineRule="auto"/>
        <w:ind w:firstLine="567"/>
        <w:jc w:val="both"/>
        <w:rPr>
          <w:rFonts w:ascii="Times New Roman" w:hAnsi="Times New Roman" w:cs="Times New Roman"/>
          <w:bCs/>
          <w:color w:val="000000" w:themeColor="text1"/>
          <w:shd w:val="clear" w:color="auto" w:fill="FFFFFF"/>
        </w:rPr>
      </w:pPr>
    </w:p>
    <w:p w14:paraId="06C69428" w14:textId="77777777" w:rsidR="005839F3" w:rsidRDefault="005839F3" w:rsidP="005839F3">
      <w:pPr>
        <w:spacing w:after="0" w:line="288" w:lineRule="auto"/>
        <w:ind w:firstLine="567"/>
        <w:jc w:val="both"/>
        <w:rPr>
          <w:rFonts w:ascii="Times New Roman" w:hAnsi="Times New Roman" w:cs="Times New Roman"/>
          <w:bCs/>
          <w:color w:val="000000" w:themeColor="text1"/>
          <w:shd w:val="clear" w:color="auto" w:fill="FFFFFF"/>
        </w:rPr>
      </w:pPr>
    </w:p>
    <w:p w14:paraId="0B2E73FD" w14:textId="77777777" w:rsidR="005839F3" w:rsidRPr="005839F3" w:rsidRDefault="005839F3" w:rsidP="005839F3">
      <w:pPr>
        <w:spacing w:after="0" w:line="288" w:lineRule="auto"/>
        <w:ind w:firstLine="567"/>
        <w:jc w:val="both"/>
        <w:rPr>
          <w:rFonts w:ascii="Times New Roman" w:hAnsi="Times New Roman" w:cs="Times New Roman"/>
          <w:bCs/>
          <w:color w:val="000000" w:themeColor="text1"/>
          <w:shd w:val="clear" w:color="auto" w:fill="FFFFFF"/>
        </w:rPr>
      </w:pPr>
    </w:p>
    <w:p w14:paraId="38ADC253" w14:textId="77777777" w:rsidR="006D2C23" w:rsidRPr="005839F3" w:rsidRDefault="006D2C23" w:rsidP="005839F3">
      <w:pPr>
        <w:spacing w:after="0" w:line="288" w:lineRule="auto"/>
        <w:ind w:firstLine="567"/>
        <w:jc w:val="both"/>
        <w:rPr>
          <w:rFonts w:ascii="Times New Roman" w:hAnsi="Times New Roman" w:cs="Times New Roman"/>
          <w:bCs/>
          <w:color w:val="000000" w:themeColor="text1"/>
          <w:shd w:val="clear" w:color="auto" w:fill="FFFFFF"/>
        </w:rPr>
      </w:pPr>
    </w:p>
    <w:p w14:paraId="7D04AA4A" w14:textId="10245FE5" w:rsidR="006D2C23" w:rsidRPr="005839F3" w:rsidRDefault="006D2C23" w:rsidP="005839F3">
      <w:pPr>
        <w:spacing w:after="0" w:line="288" w:lineRule="auto"/>
        <w:ind w:firstLine="567"/>
        <w:jc w:val="center"/>
        <w:rPr>
          <w:rFonts w:ascii="Times New Roman" w:hAnsi="Times New Roman" w:cs="Times New Roman"/>
          <w:bCs/>
          <w:color w:val="000000" w:themeColor="text1"/>
          <w:shd w:val="clear" w:color="auto" w:fill="FFFFFF"/>
        </w:rPr>
      </w:pPr>
      <w:proofErr w:type="spellStart"/>
      <w:r w:rsidRPr="005839F3">
        <w:rPr>
          <w:rFonts w:ascii="Times New Roman" w:eastAsia="Times New Roman" w:hAnsi="Times New Roman" w:cs="Times New Roman"/>
          <w:bCs/>
        </w:rPr>
        <w:t>Микляева</w:t>
      </w:r>
      <w:proofErr w:type="spellEnd"/>
      <w:r w:rsidRPr="005839F3">
        <w:rPr>
          <w:rFonts w:ascii="Times New Roman" w:eastAsia="Times New Roman" w:hAnsi="Times New Roman" w:cs="Times New Roman"/>
          <w:bCs/>
        </w:rPr>
        <w:t xml:space="preserve"> Н.В.</w:t>
      </w:r>
      <w:r w:rsidR="005839F3">
        <w:rPr>
          <w:rFonts w:ascii="Times New Roman" w:eastAsia="Times New Roman" w:hAnsi="Times New Roman" w:cs="Times New Roman"/>
          <w:bCs/>
        </w:rPr>
        <w:t>, Мелина Е.В.</w:t>
      </w:r>
    </w:p>
    <w:p w14:paraId="736F14E1" w14:textId="1835D1AA" w:rsidR="006D2C23" w:rsidRPr="005839F3" w:rsidRDefault="006D2C23" w:rsidP="005839F3">
      <w:pPr>
        <w:tabs>
          <w:tab w:val="left" w:pos="1134"/>
        </w:tabs>
        <w:spacing w:after="0" w:line="288" w:lineRule="auto"/>
        <w:ind w:firstLine="567"/>
        <w:jc w:val="center"/>
        <w:rPr>
          <w:rFonts w:ascii="Times New Roman" w:hAnsi="Times New Roman" w:cs="Times New Roman"/>
          <w:bCs/>
          <w:color w:val="000000" w:themeColor="text1"/>
          <w:shd w:val="clear" w:color="auto" w:fill="FFFFFF"/>
        </w:rPr>
      </w:pPr>
      <w:r w:rsidRPr="005839F3">
        <w:rPr>
          <w:rFonts w:ascii="Times New Roman" w:hAnsi="Times New Roman" w:cs="Times New Roman"/>
          <w:b/>
          <w:bCs/>
          <w:color w:val="000000" w:themeColor="text1"/>
          <w:shd w:val="clear" w:color="auto" w:fill="FFFFFF"/>
        </w:rPr>
        <w:t xml:space="preserve">Часть 3. </w:t>
      </w:r>
      <w:r w:rsidRPr="005839F3">
        <w:rPr>
          <w:rFonts w:ascii="Times New Roman" w:eastAsia="Times New Roman" w:hAnsi="Times New Roman" w:cs="Times New Roman"/>
          <w:b/>
          <w:bCs/>
        </w:rPr>
        <w:t>«</w:t>
      </w:r>
      <w:proofErr w:type="spellStart"/>
      <w:r w:rsidRPr="005839F3">
        <w:rPr>
          <w:rFonts w:ascii="Times New Roman" w:eastAsia="Times New Roman" w:hAnsi="Times New Roman" w:cs="Times New Roman"/>
          <w:b/>
          <w:bCs/>
        </w:rPr>
        <w:t>Игропанорама</w:t>
      </w:r>
      <w:proofErr w:type="spellEnd"/>
      <w:r w:rsidRPr="005839F3">
        <w:rPr>
          <w:rFonts w:ascii="Times New Roman" w:eastAsia="Times New Roman" w:hAnsi="Times New Roman" w:cs="Times New Roman"/>
          <w:b/>
          <w:bCs/>
        </w:rPr>
        <w:t xml:space="preserve">»: </w:t>
      </w:r>
      <w:r w:rsidR="005839F3" w:rsidRPr="005839F3">
        <w:rPr>
          <w:rFonts w:ascii="Times New Roman" w:eastAsia="Times New Roman" w:hAnsi="Times New Roman" w:cs="Times New Roman"/>
          <w:lang w:eastAsia="ru-RU"/>
        </w:rPr>
        <w:t>к</w:t>
      </w:r>
      <w:r w:rsidR="005839F3" w:rsidRPr="005839F3">
        <w:rPr>
          <w:rFonts w:ascii="Times New Roman" w:hAnsi="Times New Roman" w:cs="Times New Roman"/>
        </w:rPr>
        <w:t>омплект иллюстрированных кейсов и сценариев коррекционно-развивающего взаимодействия с детьми с РАС (д</w:t>
      </w:r>
      <w:r w:rsidR="005839F3" w:rsidRPr="005839F3">
        <w:rPr>
          <w:rFonts w:ascii="Times New Roman" w:eastAsia="Times New Roman" w:hAnsi="Times New Roman" w:cs="Times New Roman"/>
          <w:lang w:eastAsia="ru-RU"/>
        </w:rPr>
        <w:t>ля воспитателей и педагогов-психологов)</w:t>
      </w:r>
    </w:p>
    <w:p w14:paraId="0780E9E3" w14:textId="77777777" w:rsidR="006D2C23" w:rsidRPr="005839F3" w:rsidRDefault="006D2C23" w:rsidP="005839F3">
      <w:pPr>
        <w:spacing w:after="0" w:line="288" w:lineRule="auto"/>
        <w:ind w:firstLine="567"/>
        <w:jc w:val="both"/>
        <w:rPr>
          <w:rFonts w:ascii="Times New Roman" w:hAnsi="Times New Roman" w:cs="Times New Roman"/>
          <w:bCs/>
          <w:color w:val="000000" w:themeColor="text1"/>
          <w:shd w:val="clear" w:color="auto" w:fill="FFFFFF"/>
        </w:rPr>
      </w:pPr>
    </w:p>
    <w:p w14:paraId="51A65A30" w14:textId="77777777" w:rsidR="006D2C23" w:rsidRPr="005839F3" w:rsidRDefault="006D2C23" w:rsidP="005839F3">
      <w:pPr>
        <w:spacing w:after="0" w:line="288" w:lineRule="auto"/>
        <w:rPr>
          <w:rFonts w:ascii="Times New Roman" w:hAnsi="Times New Roman" w:cs="Times New Roman"/>
          <w:bCs/>
          <w:color w:val="000000" w:themeColor="text1"/>
          <w:shd w:val="clear" w:color="auto" w:fill="FFFFFF"/>
        </w:rPr>
      </w:pPr>
    </w:p>
    <w:p w14:paraId="75DEC25E" w14:textId="77777777" w:rsidR="006D2C23" w:rsidRPr="005839F3" w:rsidRDefault="006D2C23" w:rsidP="005839F3">
      <w:pPr>
        <w:spacing w:after="0" w:line="288" w:lineRule="auto"/>
        <w:rPr>
          <w:rFonts w:ascii="Times New Roman" w:hAnsi="Times New Roman" w:cs="Times New Roman"/>
          <w:bCs/>
          <w:color w:val="000000" w:themeColor="text1"/>
          <w:shd w:val="clear" w:color="auto" w:fill="FFFFFF"/>
        </w:rPr>
      </w:pPr>
    </w:p>
    <w:p w14:paraId="7DD395AB" w14:textId="77777777" w:rsidR="006D2C23" w:rsidRPr="005839F3" w:rsidRDefault="006D2C23" w:rsidP="005839F3">
      <w:pPr>
        <w:spacing w:after="0" w:line="288" w:lineRule="auto"/>
        <w:jc w:val="center"/>
        <w:rPr>
          <w:rFonts w:ascii="Times New Roman" w:hAnsi="Times New Roman" w:cs="Times New Roman"/>
          <w:bCs/>
          <w:color w:val="000000" w:themeColor="text1"/>
          <w:shd w:val="clear" w:color="auto" w:fill="FFFFFF"/>
        </w:rPr>
      </w:pPr>
    </w:p>
    <w:p w14:paraId="0FB2BCDA" w14:textId="77777777" w:rsidR="006D2C23" w:rsidRDefault="006D2C23" w:rsidP="005839F3">
      <w:pPr>
        <w:spacing w:after="0" w:line="288" w:lineRule="auto"/>
        <w:jc w:val="center"/>
        <w:rPr>
          <w:rFonts w:ascii="Times New Roman" w:hAnsi="Times New Roman" w:cs="Times New Roman"/>
          <w:bCs/>
          <w:color w:val="000000" w:themeColor="text1"/>
          <w:shd w:val="clear" w:color="auto" w:fill="FFFFFF"/>
        </w:rPr>
      </w:pPr>
    </w:p>
    <w:p w14:paraId="39F03759" w14:textId="77777777" w:rsidR="005839F3" w:rsidRDefault="005839F3" w:rsidP="005839F3">
      <w:pPr>
        <w:spacing w:after="0" w:line="288" w:lineRule="auto"/>
        <w:jc w:val="center"/>
        <w:rPr>
          <w:rFonts w:ascii="Times New Roman" w:hAnsi="Times New Roman" w:cs="Times New Roman"/>
          <w:bCs/>
          <w:color w:val="000000" w:themeColor="text1"/>
          <w:shd w:val="clear" w:color="auto" w:fill="FFFFFF"/>
        </w:rPr>
      </w:pPr>
    </w:p>
    <w:p w14:paraId="4F88210E" w14:textId="77777777" w:rsidR="005839F3" w:rsidRDefault="005839F3" w:rsidP="005839F3">
      <w:pPr>
        <w:spacing w:after="0" w:line="288" w:lineRule="auto"/>
        <w:jc w:val="center"/>
        <w:rPr>
          <w:rFonts w:ascii="Times New Roman" w:hAnsi="Times New Roman" w:cs="Times New Roman"/>
          <w:bCs/>
          <w:color w:val="000000" w:themeColor="text1"/>
          <w:shd w:val="clear" w:color="auto" w:fill="FFFFFF"/>
        </w:rPr>
      </w:pPr>
    </w:p>
    <w:p w14:paraId="3468FA1E" w14:textId="77777777" w:rsidR="005839F3" w:rsidRDefault="005839F3" w:rsidP="005839F3">
      <w:pPr>
        <w:spacing w:after="0" w:line="288" w:lineRule="auto"/>
        <w:jc w:val="center"/>
        <w:rPr>
          <w:rFonts w:ascii="Times New Roman" w:hAnsi="Times New Roman" w:cs="Times New Roman"/>
          <w:bCs/>
          <w:color w:val="000000" w:themeColor="text1"/>
          <w:shd w:val="clear" w:color="auto" w:fill="FFFFFF"/>
        </w:rPr>
      </w:pPr>
    </w:p>
    <w:p w14:paraId="3A50172F" w14:textId="77777777" w:rsidR="005839F3" w:rsidRDefault="005839F3" w:rsidP="005839F3">
      <w:pPr>
        <w:spacing w:after="0" w:line="288" w:lineRule="auto"/>
        <w:jc w:val="center"/>
        <w:rPr>
          <w:rFonts w:ascii="Times New Roman" w:hAnsi="Times New Roman" w:cs="Times New Roman"/>
          <w:bCs/>
          <w:color w:val="000000" w:themeColor="text1"/>
          <w:shd w:val="clear" w:color="auto" w:fill="FFFFFF"/>
        </w:rPr>
      </w:pPr>
    </w:p>
    <w:p w14:paraId="2D962816" w14:textId="77777777" w:rsidR="005839F3" w:rsidRDefault="005839F3" w:rsidP="005839F3">
      <w:pPr>
        <w:spacing w:after="0" w:line="288" w:lineRule="auto"/>
        <w:jc w:val="center"/>
        <w:rPr>
          <w:rFonts w:ascii="Times New Roman" w:hAnsi="Times New Roman" w:cs="Times New Roman"/>
          <w:bCs/>
          <w:color w:val="000000" w:themeColor="text1"/>
          <w:shd w:val="clear" w:color="auto" w:fill="FFFFFF"/>
        </w:rPr>
      </w:pPr>
    </w:p>
    <w:p w14:paraId="748CAECD" w14:textId="77777777" w:rsidR="005839F3" w:rsidRDefault="005839F3" w:rsidP="005839F3">
      <w:pPr>
        <w:spacing w:after="0" w:line="288" w:lineRule="auto"/>
        <w:jc w:val="center"/>
        <w:rPr>
          <w:rFonts w:ascii="Times New Roman" w:hAnsi="Times New Roman" w:cs="Times New Roman"/>
          <w:bCs/>
          <w:color w:val="000000" w:themeColor="text1"/>
          <w:shd w:val="clear" w:color="auto" w:fill="FFFFFF"/>
        </w:rPr>
      </w:pPr>
    </w:p>
    <w:p w14:paraId="541AF45E" w14:textId="77777777" w:rsidR="005839F3" w:rsidRDefault="005839F3" w:rsidP="005839F3">
      <w:pPr>
        <w:spacing w:after="0" w:line="288" w:lineRule="auto"/>
        <w:jc w:val="center"/>
        <w:rPr>
          <w:rFonts w:ascii="Times New Roman" w:hAnsi="Times New Roman" w:cs="Times New Roman"/>
          <w:bCs/>
          <w:color w:val="000000" w:themeColor="text1"/>
          <w:shd w:val="clear" w:color="auto" w:fill="FFFFFF"/>
        </w:rPr>
      </w:pPr>
    </w:p>
    <w:p w14:paraId="291DAAC4" w14:textId="77777777" w:rsidR="005839F3" w:rsidRDefault="005839F3" w:rsidP="005839F3">
      <w:pPr>
        <w:spacing w:after="0" w:line="288" w:lineRule="auto"/>
        <w:jc w:val="center"/>
        <w:rPr>
          <w:rFonts w:ascii="Times New Roman" w:hAnsi="Times New Roman" w:cs="Times New Roman"/>
          <w:bCs/>
          <w:color w:val="000000" w:themeColor="text1"/>
          <w:shd w:val="clear" w:color="auto" w:fill="FFFFFF"/>
        </w:rPr>
      </w:pPr>
    </w:p>
    <w:p w14:paraId="722CFB44" w14:textId="77777777" w:rsidR="005839F3" w:rsidRDefault="005839F3" w:rsidP="005839F3">
      <w:pPr>
        <w:spacing w:after="0" w:line="288" w:lineRule="auto"/>
        <w:jc w:val="center"/>
        <w:rPr>
          <w:rFonts w:ascii="Times New Roman" w:hAnsi="Times New Roman" w:cs="Times New Roman"/>
          <w:bCs/>
          <w:color w:val="000000" w:themeColor="text1"/>
          <w:shd w:val="clear" w:color="auto" w:fill="FFFFFF"/>
        </w:rPr>
      </w:pPr>
    </w:p>
    <w:p w14:paraId="42B04648" w14:textId="77777777" w:rsidR="005839F3" w:rsidRDefault="005839F3" w:rsidP="005839F3">
      <w:pPr>
        <w:spacing w:after="0" w:line="288" w:lineRule="auto"/>
        <w:jc w:val="center"/>
        <w:rPr>
          <w:rFonts w:ascii="Times New Roman" w:hAnsi="Times New Roman" w:cs="Times New Roman"/>
          <w:bCs/>
          <w:color w:val="000000" w:themeColor="text1"/>
          <w:shd w:val="clear" w:color="auto" w:fill="FFFFFF"/>
        </w:rPr>
      </w:pPr>
    </w:p>
    <w:p w14:paraId="7F850541" w14:textId="77777777" w:rsidR="005839F3" w:rsidRPr="005839F3" w:rsidRDefault="005839F3" w:rsidP="005839F3">
      <w:pPr>
        <w:spacing w:after="0" w:line="288" w:lineRule="auto"/>
        <w:jc w:val="center"/>
        <w:rPr>
          <w:rFonts w:ascii="Times New Roman" w:hAnsi="Times New Roman" w:cs="Times New Roman"/>
          <w:bCs/>
          <w:color w:val="000000" w:themeColor="text1"/>
          <w:shd w:val="clear" w:color="auto" w:fill="FFFFFF"/>
        </w:rPr>
      </w:pPr>
    </w:p>
    <w:p w14:paraId="57039E15" w14:textId="77777777" w:rsidR="006D2C23" w:rsidRPr="005839F3" w:rsidRDefault="006D2C23" w:rsidP="005839F3">
      <w:pPr>
        <w:spacing w:after="0" w:line="288" w:lineRule="auto"/>
        <w:jc w:val="center"/>
        <w:rPr>
          <w:rFonts w:ascii="Times New Roman" w:hAnsi="Times New Roman" w:cs="Times New Roman"/>
          <w:bCs/>
          <w:color w:val="000000" w:themeColor="text1"/>
          <w:shd w:val="clear" w:color="auto" w:fill="FFFFFF"/>
        </w:rPr>
      </w:pPr>
    </w:p>
    <w:p w14:paraId="40D46FE2" w14:textId="77777777" w:rsidR="006D2C23" w:rsidRPr="005839F3" w:rsidRDefault="006D2C23" w:rsidP="005839F3">
      <w:pPr>
        <w:spacing w:after="0" w:line="288" w:lineRule="auto"/>
        <w:jc w:val="center"/>
        <w:rPr>
          <w:rFonts w:ascii="Times New Roman" w:hAnsi="Times New Roman" w:cs="Times New Roman"/>
          <w:bCs/>
          <w:color w:val="000000" w:themeColor="text1"/>
          <w:shd w:val="clear" w:color="auto" w:fill="FFFFFF"/>
        </w:rPr>
      </w:pPr>
    </w:p>
    <w:p w14:paraId="3921B556" w14:textId="77777777" w:rsidR="006D2C23" w:rsidRPr="005839F3" w:rsidRDefault="006D2C23" w:rsidP="005839F3">
      <w:pPr>
        <w:spacing w:after="0" w:line="288" w:lineRule="auto"/>
        <w:jc w:val="center"/>
        <w:rPr>
          <w:rFonts w:ascii="Times New Roman" w:hAnsi="Times New Roman" w:cs="Times New Roman"/>
          <w:bCs/>
          <w:color w:val="000000" w:themeColor="text1"/>
          <w:shd w:val="clear" w:color="auto" w:fill="FFFFFF"/>
        </w:rPr>
      </w:pPr>
      <w:r w:rsidRPr="005839F3">
        <w:rPr>
          <w:rFonts w:ascii="Times New Roman" w:hAnsi="Times New Roman" w:cs="Times New Roman"/>
          <w:bCs/>
          <w:color w:val="000000" w:themeColor="text1"/>
          <w:shd w:val="clear" w:color="auto" w:fill="FFFFFF"/>
        </w:rPr>
        <w:t>Казань, 2024</w:t>
      </w:r>
    </w:p>
    <w:p w14:paraId="63B91BE1" w14:textId="77777777" w:rsidR="005839F3" w:rsidRDefault="005839F3" w:rsidP="005839F3">
      <w:pPr>
        <w:tabs>
          <w:tab w:val="left" w:pos="1134"/>
        </w:tabs>
        <w:spacing w:after="0" w:line="288" w:lineRule="auto"/>
        <w:ind w:firstLine="57"/>
        <w:rPr>
          <w:rFonts w:ascii="Times New Roman" w:eastAsia="Times New Roman" w:hAnsi="Times New Roman" w:cs="Times New Roman"/>
          <w:b/>
          <w:bCs/>
        </w:rPr>
      </w:pPr>
    </w:p>
    <w:p w14:paraId="76CC982D" w14:textId="77777777" w:rsidR="005839F3" w:rsidRDefault="005839F3" w:rsidP="005839F3">
      <w:pPr>
        <w:tabs>
          <w:tab w:val="left" w:pos="1134"/>
        </w:tabs>
        <w:spacing w:after="0" w:line="288" w:lineRule="auto"/>
        <w:ind w:firstLine="57"/>
        <w:rPr>
          <w:rFonts w:ascii="Times New Roman" w:eastAsia="Times New Roman" w:hAnsi="Times New Roman" w:cs="Times New Roman"/>
          <w:b/>
          <w:bCs/>
        </w:rPr>
      </w:pPr>
    </w:p>
    <w:p w14:paraId="21F6FC52" w14:textId="77777777" w:rsidR="005839F3" w:rsidRDefault="005839F3" w:rsidP="005839F3">
      <w:pPr>
        <w:tabs>
          <w:tab w:val="left" w:pos="1134"/>
        </w:tabs>
        <w:spacing w:after="0" w:line="288" w:lineRule="auto"/>
        <w:ind w:firstLine="57"/>
        <w:rPr>
          <w:rFonts w:ascii="Times New Roman" w:eastAsia="Times New Roman" w:hAnsi="Times New Roman" w:cs="Times New Roman"/>
          <w:b/>
          <w:bCs/>
        </w:rPr>
      </w:pPr>
    </w:p>
    <w:p w14:paraId="4F6F7E9F" w14:textId="77777777" w:rsidR="005839F3" w:rsidRPr="005839F3" w:rsidRDefault="005839F3" w:rsidP="005839F3">
      <w:pPr>
        <w:tabs>
          <w:tab w:val="left" w:pos="1134"/>
        </w:tabs>
        <w:spacing w:after="0" w:line="288" w:lineRule="auto"/>
        <w:ind w:firstLine="57"/>
        <w:rPr>
          <w:rFonts w:ascii="Times New Roman" w:eastAsia="Times New Roman" w:hAnsi="Times New Roman" w:cs="Times New Roman"/>
          <w:b/>
          <w:bCs/>
        </w:rPr>
      </w:pPr>
    </w:p>
    <w:p w14:paraId="661C0687" w14:textId="355E7A4B" w:rsidR="00671181" w:rsidRPr="005839F3" w:rsidRDefault="00671181" w:rsidP="005839F3">
      <w:pPr>
        <w:tabs>
          <w:tab w:val="left" w:pos="1134"/>
        </w:tabs>
        <w:spacing w:after="0" w:line="288" w:lineRule="auto"/>
        <w:ind w:firstLine="57"/>
        <w:rPr>
          <w:rFonts w:ascii="Times New Roman" w:eastAsia="Times New Roman" w:hAnsi="Times New Roman" w:cs="Times New Roman"/>
          <w:b/>
          <w:bCs/>
        </w:rPr>
      </w:pPr>
      <w:r w:rsidRPr="005839F3">
        <w:rPr>
          <w:rFonts w:ascii="Times New Roman" w:eastAsia="Times New Roman" w:hAnsi="Times New Roman" w:cs="Times New Roman"/>
          <w:b/>
          <w:bCs/>
        </w:rPr>
        <w:t>УДК 37.025</w:t>
      </w:r>
    </w:p>
    <w:p w14:paraId="17F30F39" w14:textId="77777777" w:rsidR="00671181" w:rsidRPr="005839F3" w:rsidRDefault="00671181" w:rsidP="005839F3">
      <w:pPr>
        <w:tabs>
          <w:tab w:val="left" w:pos="1134"/>
        </w:tabs>
        <w:spacing w:after="0" w:line="288" w:lineRule="auto"/>
        <w:ind w:firstLine="57"/>
        <w:rPr>
          <w:rFonts w:ascii="Times New Roman" w:eastAsia="Times New Roman" w:hAnsi="Times New Roman" w:cs="Times New Roman"/>
          <w:b/>
          <w:bCs/>
        </w:rPr>
      </w:pPr>
      <w:r w:rsidRPr="005839F3">
        <w:rPr>
          <w:rFonts w:ascii="Times New Roman" w:eastAsia="Times New Roman" w:hAnsi="Times New Roman" w:cs="Times New Roman"/>
          <w:b/>
          <w:bCs/>
        </w:rPr>
        <w:t>ББК 74.5</w:t>
      </w:r>
    </w:p>
    <w:p w14:paraId="54D19C42" w14:textId="77777777" w:rsidR="00671181" w:rsidRPr="005839F3" w:rsidRDefault="00671181" w:rsidP="005839F3">
      <w:pPr>
        <w:tabs>
          <w:tab w:val="left" w:pos="1134"/>
        </w:tabs>
        <w:spacing w:after="0" w:line="288" w:lineRule="auto"/>
        <w:ind w:firstLine="57"/>
        <w:rPr>
          <w:rFonts w:ascii="Times New Roman" w:eastAsia="Times New Roman" w:hAnsi="Times New Roman" w:cs="Times New Roman"/>
          <w:b/>
          <w:bCs/>
        </w:rPr>
      </w:pPr>
    </w:p>
    <w:p w14:paraId="7D11A2BC" w14:textId="77777777" w:rsidR="00B53E35" w:rsidRPr="003258B7" w:rsidRDefault="00B53E35" w:rsidP="00B53E35">
      <w:pPr>
        <w:spacing w:after="0" w:line="360" w:lineRule="auto"/>
        <w:jc w:val="center"/>
        <w:rPr>
          <w:rFonts w:ascii="Times New Roman" w:hAnsi="Times New Roman" w:cs="Times New Roman"/>
          <w:bCs/>
          <w:i/>
          <w:shd w:val="clear" w:color="auto" w:fill="FFFFFF"/>
        </w:rPr>
      </w:pPr>
      <w:r w:rsidRPr="003258B7">
        <w:rPr>
          <w:rFonts w:ascii="Times New Roman" w:hAnsi="Times New Roman" w:cs="Times New Roman"/>
          <w:bCs/>
          <w:i/>
          <w:shd w:val="clear" w:color="auto" w:fill="FFFFFF"/>
        </w:rPr>
        <w:t xml:space="preserve">Печатается по решению Ученого совета УВО «Университет управления «ТИСБИ» </w:t>
      </w:r>
    </w:p>
    <w:p w14:paraId="289CFC29" w14:textId="77777777" w:rsidR="00B53E35" w:rsidRPr="003258B7" w:rsidRDefault="00B53E35" w:rsidP="00B53E35">
      <w:pPr>
        <w:spacing w:after="0" w:line="360" w:lineRule="auto"/>
        <w:jc w:val="center"/>
        <w:rPr>
          <w:rFonts w:ascii="Times New Roman" w:hAnsi="Times New Roman" w:cs="Times New Roman"/>
          <w:bCs/>
          <w:i/>
          <w:shd w:val="clear" w:color="auto" w:fill="FFFFFF"/>
        </w:rPr>
      </w:pPr>
      <w:r w:rsidRPr="003258B7">
        <w:rPr>
          <w:rFonts w:ascii="Times New Roman" w:hAnsi="Times New Roman" w:cs="Times New Roman"/>
          <w:bCs/>
          <w:i/>
          <w:shd w:val="clear" w:color="auto" w:fill="FFFFFF"/>
        </w:rPr>
        <w:t>(протокол №8 от 23.10.202</w:t>
      </w:r>
      <w:r>
        <w:rPr>
          <w:rFonts w:ascii="Times New Roman" w:hAnsi="Times New Roman" w:cs="Times New Roman"/>
          <w:bCs/>
          <w:i/>
          <w:shd w:val="clear" w:color="auto" w:fill="FFFFFF"/>
        </w:rPr>
        <w:t>4</w:t>
      </w:r>
      <w:r w:rsidRPr="003258B7">
        <w:rPr>
          <w:rFonts w:ascii="Times New Roman" w:hAnsi="Times New Roman" w:cs="Times New Roman"/>
          <w:bCs/>
          <w:i/>
          <w:shd w:val="clear" w:color="auto" w:fill="FFFFFF"/>
        </w:rPr>
        <w:t xml:space="preserve">г.) </w:t>
      </w:r>
    </w:p>
    <w:p w14:paraId="29828018" w14:textId="77777777" w:rsidR="00B53E35" w:rsidRPr="00F623C1" w:rsidRDefault="00B53E35" w:rsidP="00B53E35">
      <w:pPr>
        <w:spacing w:after="0" w:line="312" w:lineRule="auto"/>
        <w:ind w:firstLine="284"/>
        <w:jc w:val="both"/>
        <w:rPr>
          <w:rFonts w:ascii="Times New Roman" w:hAnsi="Times New Roman" w:cs="Times New Roman"/>
          <w:bCs/>
          <w:color w:val="000000" w:themeColor="text1"/>
          <w:shd w:val="clear" w:color="auto" w:fill="FFFFFF"/>
        </w:rPr>
      </w:pPr>
      <w:r w:rsidRPr="00F623C1">
        <w:rPr>
          <w:rFonts w:ascii="Times New Roman" w:hAnsi="Times New Roman" w:cs="Times New Roman"/>
          <w:bCs/>
          <w:color w:val="000000" w:themeColor="text1"/>
          <w:shd w:val="clear" w:color="auto" w:fill="FFFFFF"/>
        </w:rPr>
        <w:t>Автор:</w:t>
      </w:r>
      <w:r w:rsidRPr="00F623C1">
        <w:rPr>
          <w:rFonts w:ascii="Times New Roman" w:hAnsi="Times New Roman" w:cs="Times New Roman"/>
          <w:b/>
          <w:bCs/>
          <w:color w:val="000000" w:themeColor="text1"/>
          <w:shd w:val="clear" w:color="auto" w:fill="FFFFFF"/>
        </w:rPr>
        <w:t xml:space="preserve"> </w:t>
      </w:r>
      <w:proofErr w:type="spellStart"/>
      <w:r w:rsidRPr="00F623C1">
        <w:rPr>
          <w:rFonts w:ascii="Times New Roman" w:hAnsi="Times New Roman" w:cs="Times New Roman"/>
          <w:b/>
          <w:bCs/>
          <w:color w:val="000000" w:themeColor="text1"/>
          <w:shd w:val="clear" w:color="auto" w:fill="FFFFFF"/>
        </w:rPr>
        <w:t>Микляева</w:t>
      </w:r>
      <w:proofErr w:type="spellEnd"/>
      <w:r w:rsidRPr="00F623C1">
        <w:rPr>
          <w:rFonts w:ascii="Times New Roman" w:hAnsi="Times New Roman" w:cs="Times New Roman"/>
          <w:b/>
          <w:bCs/>
          <w:color w:val="000000" w:themeColor="text1"/>
          <w:shd w:val="clear" w:color="auto" w:fill="FFFFFF"/>
        </w:rPr>
        <w:t xml:space="preserve"> Н.В</w:t>
      </w:r>
      <w:r w:rsidRPr="00F623C1">
        <w:rPr>
          <w:rFonts w:ascii="Times New Roman" w:hAnsi="Times New Roman" w:cs="Times New Roman"/>
          <w:b/>
          <w:bCs/>
          <w:i/>
          <w:color w:val="000000" w:themeColor="text1"/>
          <w:shd w:val="clear" w:color="auto" w:fill="FFFFFF"/>
        </w:rPr>
        <w:t>.</w:t>
      </w:r>
      <w:r w:rsidRPr="00F623C1">
        <w:rPr>
          <w:rFonts w:ascii="Times New Roman" w:hAnsi="Times New Roman" w:cs="Times New Roman"/>
          <w:bCs/>
          <w:i/>
          <w:color w:val="000000" w:themeColor="text1"/>
          <w:shd w:val="clear" w:color="auto" w:fill="FFFFFF"/>
        </w:rPr>
        <w:t xml:space="preserve"> </w:t>
      </w:r>
      <w:r w:rsidRPr="00F623C1">
        <w:rPr>
          <w:rFonts w:ascii="Times New Roman" w:hAnsi="Times New Roman" w:cs="Times New Roman"/>
          <w:bCs/>
          <w:color w:val="000000" w:themeColor="text1"/>
          <w:shd w:val="clear" w:color="auto" w:fill="FFFFFF"/>
        </w:rPr>
        <w:t xml:space="preserve">Кандидат педагогических наук, профессор кафедры дошкольной дефектологии Института детства ФГБОУ ВО МПГУ, член-корреспондент МАНПО, эксперт Международной аттестационной палаты.   </w:t>
      </w:r>
    </w:p>
    <w:p w14:paraId="0E78F256" w14:textId="59AEBBBD" w:rsidR="00B53E35" w:rsidRDefault="00B53E35" w:rsidP="00B53E35">
      <w:pPr>
        <w:spacing w:after="0" w:line="312" w:lineRule="auto"/>
        <w:ind w:firstLine="284"/>
        <w:jc w:val="both"/>
        <w:rPr>
          <w:rFonts w:ascii="Times New Roman" w:eastAsia="Times New Roman" w:hAnsi="Times New Roman" w:cs="Times New Roman"/>
          <w:b/>
          <w:bCs/>
        </w:rPr>
      </w:pPr>
      <w:r w:rsidRPr="00F623C1">
        <w:rPr>
          <w:rFonts w:ascii="Times New Roman" w:hAnsi="Times New Roman" w:cs="Times New Roman"/>
          <w:bCs/>
          <w:color w:val="000000" w:themeColor="text1"/>
          <w:shd w:val="clear" w:color="auto" w:fill="FFFFFF"/>
        </w:rPr>
        <w:t xml:space="preserve">Соавтор: </w:t>
      </w:r>
      <w:r>
        <w:rPr>
          <w:rFonts w:ascii="Times New Roman" w:eastAsia="Times New Roman" w:hAnsi="Times New Roman" w:cs="Times New Roman"/>
          <w:b/>
          <w:bCs/>
        </w:rPr>
        <w:t>Мелина Е.</w:t>
      </w:r>
      <w:r w:rsidRPr="00F623C1">
        <w:rPr>
          <w:rFonts w:ascii="Times New Roman" w:eastAsia="Times New Roman" w:hAnsi="Times New Roman" w:cs="Times New Roman"/>
          <w:b/>
          <w:bCs/>
        </w:rPr>
        <w:t xml:space="preserve">В. </w:t>
      </w:r>
      <w:r>
        <w:rPr>
          <w:rFonts w:ascii="Times New Roman" w:hAnsi="Times New Roman" w:cs="Times New Roman"/>
          <w:bCs/>
          <w:color w:val="000000" w:themeColor="text1"/>
          <w:shd w:val="clear" w:color="auto" w:fill="FFFFFF"/>
        </w:rPr>
        <w:t xml:space="preserve">доцент кафедры педагогики и психологии, директор </w:t>
      </w:r>
      <w:r w:rsidRPr="00F623C1">
        <w:rPr>
          <w:rFonts w:ascii="Times New Roman" w:hAnsi="Times New Roman" w:cs="Times New Roman"/>
          <w:bCs/>
          <w:color w:val="000000" w:themeColor="text1"/>
          <w:shd w:val="clear" w:color="auto" w:fill="FFFFFF"/>
        </w:rPr>
        <w:t>И</w:t>
      </w:r>
      <w:r>
        <w:rPr>
          <w:rFonts w:ascii="Times New Roman" w:hAnsi="Times New Roman" w:cs="Times New Roman"/>
          <w:bCs/>
          <w:color w:val="000000" w:themeColor="text1"/>
          <w:shd w:val="clear" w:color="auto" w:fill="FFFFFF"/>
        </w:rPr>
        <w:t>нститута инклюзивного образования УВО «Университет управления «ТИСБИ», эксперт Общественной палаты Республики Татарстан.</w:t>
      </w:r>
    </w:p>
    <w:p w14:paraId="76D37D6B" w14:textId="2CB1EDB0" w:rsidR="005A7AB6" w:rsidRPr="005839F3" w:rsidRDefault="005A7AB6" w:rsidP="005A7AB6">
      <w:pPr>
        <w:tabs>
          <w:tab w:val="left" w:pos="1134"/>
        </w:tabs>
        <w:spacing w:after="0" w:line="288" w:lineRule="auto"/>
        <w:ind w:firstLine="567"/>
        <w:jc w:val="both"/>
        <w:rPr>
          <w:rFonts w:ascii="Times New Roman" w:hAnsi="Times New Roman" w:cs="Times New Roman"/>
          <w:bCs/>
        </w:rPr>
      </w:pPr>
      <w:r w:rsidRPr="005839F3">
        <w:rPr>
          <w:rFonts w:ascii="Times New Roman" w:hAnsi="Times New Roman" w:cs="Times New Roman"/>
          <w:b/>
          <w:bCs/>
        </w:rPr>
        <w:t>Авторский коллектив: члены</w:t>
      </w:r>
      <w:r w:rsidRPr="005839F3">
        <w:rPr>
          <w:rFonts w:ascii="Times New Roman" w:hAnsi="Times New Roman" w:cs="Times New Roman"/>
        </w:rPr>
        <w:t xml:space="preserve"> Студенческого научного общества кафедры дошкольной дефектологии Института детства ФГБОУ ВО МПГУ</w:t>
      </w:r>
      <w:r w:rsidRPr="005839F3">
        <w:rPr>
          <w:rFonts w:ascii="Times New Roman" w:hAnsi="Times New Roman" w:cs="Times New Roman"/>
          <w:bCs/>
        </w:rPr>
        <w:t xml:space="preserve"> – Белых</w:t>
      </w:r>
      <w:r w:rsidRPr="005839F3">
        <w:rPr>
          <w:rFonts w:ascii="Times New Roman" w:hAnsi="Times New Roman" w:cs="Times New Roman"/>
        </w:rPr>
        <w:t xml:space="preserve"> К.К., </w:t>
      </w:r>
      <w:bookmarkStart w:id="0" w:name="_GoBack"/>
      <w:bookmarkEnd w:id="0"/>
      <w:r w:rsidRPr="005839F3">
        <w:rPr>
          <w:rFonts w:ascii="Times New Roman" w:hAnsi="Times New Roman" w:cs="Times New Roman"/>
        </w:rPr>
        <w:t>Гусейнова А.И.,</w:t>
      </w:r>
      <w:r w:rsidRPr="005839F3">
        <w:rPr>
          <w:rFonts w:ascii="Times New Roman" w:hAnsi="Times New Roman" w:cs="Times New Roman"/>
          <w:bCs/>
        </w:rPr>
        <w:t xml:space="preserve"> Зайцева</w:t>
      </w:r>
      <w:r w:rsidRPr="005839F3">
        <w:rPr>
          <w:rFonts w:ascii="Times New Roman" w:hAnsi="Times New Roman" w:cs="Times New Roman"/>
        </w:rPr>
        <w:t xml:space="preserve"> А.С.</w:t>
      </w:r>
      <w:r w:rsidRPr="005839F3">
        <w:rPr>
          <w:rFonts w:ascii="Times New Roman" w:hAnsi="Times New Roman" w:cs="Times New Roman"/>
          <w:bCs/>
        </w:rPr>
        <w:t xml:space="preserve">, </w:t>
      </w:r>
      <w:proofErr w:type="spellStart"/>
      <w:r w:rsidRPr="005839F3">
        <w:rPr>
          <w:rFonts w:ascii="Times New Roman" w:hAnsi="Times New Roman" w:cs="Times New Roman"/>
        </w:rPr>
        <w:t>Кондратова</w:t>
      </w:r>
      <w:proofErr w:type="spellEnd"/>
      <w:r w:rsidRPr="005839F3">
        <w:rPr>
          <w:rFonts w:ascii="Times New Roman" w:hAnsi="Times New Roman" w:cs="Times New Roman"/>
        </w:rPr>
        <w:t xml:space="preserve"> М.Г.,</w:t>
      </w:r>
      <w:r w:rsidRPr="005839F3">
        <w:rPr>
          <w:rFonts w:ascii="Times New Roman" w:hAnsi="Times New Roman" w:cs="Times New Roman"/>
          <w:bCs/>
        </w:rPr>
        <w:t xml:space="preserve"> </w:t>
      </w:r>
      <w:r w:rsidRPr="005839F3">
        <w:rPr>
          <w:rFonts w:ascii="Times New Roman" w:hAnsi="Times New Roman" w:cs="Times New Roman"/>
        </w:rPr>
        <w:t>Кощеева В.А.,</w:t>
      </w:r>
      <w:r w:rsidRPr="005839F3">
        <w:rPr>
          <w:rFonts w:ascii="Times New Roman" w:hAnsi="Times New Roman" w:cs="Times New Roman"/>
          <w:bCs/>
        </w:rPr>
        <w:t xml:space="preserve"> </w:t>
      </w:r>
      <w:r w:rsidRPr="005839F3">
        <w:rPr>
          <w:rFonts w:ascii="Times New Roman" w:hAnsi="Times New Roman" w:cs="Times New Roman"/>
        </w:rPr>
        <w:t>Крылова К.А.,</w:t>
      </w:r>
      <w:r w:rsidRPr="005839F3">
        <w:rPr>
          <w:rFonts w:ascii="Times New Roman" w:hAnsi="Times New Roman" w:cs="Times New Roman"/>
          <w:bCs/>
        </w:rPr>
        <w:t xml:space="preserve"> </w:t>
      </w:r>
      <w:r w:rsidRPr="005839F3">
        <w:rPr>
          <w:rFonts w:ascii="Times New Roman" w:hAnsi="Times New Roman" w:cs="Times New Roman"/>
        </w:rPr>
        <w:t>Кузина Е.А.,</w:t>
      </w:r>
      <w:r w:rsidRPr="005839F3">
        <w:rPr>
          <w:rFonts w:ascii="Times New Roman" w:hAnsi="Times New Roman" w:cs="Times New Roman"/>
          <w:bCs/>
        </w:rPr>
        <w:t xml:space="preserve"> Кулиш</w:t>
      </w:r>
      <w:r w:rsidRPr="005839F3">
        <w:rPr>
          <w:rFonts w:ascii="Times New Roman" w:hAnsi="Times New Roman" w:cs="Times New Roman"/>
        </w:rPr>
        <w:t xml:space="preserve"> Т.В.,</w:t>
      </w:r>
      <w:r w:rsidRPr="005839F3">
        <w:rPr>
          <w:rFonts w:ascii="Times New Roman" w:hAnsi="Times New Roman" w:cs="Times New Roman"/>
          <w:bCs/>
        </w:rPr>
        <w:t xml:space="preserve"> </w:t>
      </w:r>
      <w:proofErr w:type="spellStart"/>
      <w:r w:rsidRPr="005839F3">
        <w:rPr>
          <w:rFonts w:ascii="Times New Roman" w:hAnsi="Times New Roman" w:cs="Times New Roman"/>
          <w:bCs/>
        </w:rPr>
        <w:t>Мурадова</w:t>
      </w:r>
      <w:proofErr w:type="spellEnd"/>
      <w:r w:rsidRPr="005839F3">
        <w:rPr>
          <w:rFonts w:ascii="Times New Roman" w:hAnsi="Times New Roman" w:cs="Times New Roman"/>
        </w:rPr>
        <w:t xml:space="preserve"> Г.Ю., Потапова Е.Р.,</w:t>
      </w:r>
      <w:r w:rsidRPr="005839F3">
        <w:rPr>
          <w:rFonts w:ascii="Times New Roman" w:hAnsi="Times New Roman" w:cs="Times New Roman"/>
          <w:bCs/>
        </w:rPr>
        <w:t xml:space="preserve"> </w:t>
      </w:r>
      <w:proofErr w:type="spellStart"/>
      <w:r w:rsidRPr="005839F3">
        <w:rPr>
          <w:rFonts w:ascii="Times New Roman" w:hAnsi="Times New Roman" w:cs="Times New Roman"/>
        </w:rPr>
        <w:t>Чудесникова</w:t>
      </w:r>
      <w:proofErr w:type="spellEnd"/>
      <w:r w:rsidRPr="005839F3">
        <w:rPr>
          <w:rFonts w:ascii="Times New Roman" w:hAnsi="Times New Roman" w:cs="Times New Roman"/>
        </w:rPr>
        <w:t xml:space="preserve"> Т.А.,</w:t>
      </w:r>
      <w:r w:rsidRPr="005839F3">
        <w:rPr>
          <w:rFonts w:ascii="Times New Roman" w:hAnsi="Times New Roman" w:cs="Times New Roman"/>
          <w:bCs/>
        </w:rPr>
        <w:t xml:space="preserve"> Шнайдер</w:t>
      </w:r>
      <w:r w:rsidRPr="005839F3">
        <w:rPr>
          <w:rFonts w:ascii="Times New Roman" w:hAnsi="Times New Roman" w:cs="Times New Roman"/>
        </w:rPr>
        <w:t xml:space="preserve"> А.Е. / Под ред. Н.В. </w:t>
      </w:r>
      <w:proofErr w:type="spellStart"/>
      <w:r w:rsidRPr="005839F3">
        <w:rPr>
          <w:rFonts w:ascii="Times New Roman" w:hAnsi="Times New Roman" w:cs="Times New Roman"/>
        </w:rPr>
        <w:t>Микляевой</w:t>
      </w:r>
      <w:proofErr w:type="spellEnd"/>
      <w:r w:rsidRPr="005839F3">
        <w:rPr>
          <w:rFonts w:ascii="Times New Roman" w:hAnsi="Times New Roman" w:cs="Times New Roman"/>
        </w:rPr>
        <w:t xml:space="preserve">, </w:t>
      </w:r>
      <w:proofErr w:type="spellStart"/>
      <w:r w:rsidRPr="005839F3">
        <w:rPr>
          <w:rFonts w:ascii="Times New Roman" w:hAnsi="Times New Roman" w:cs="Times New Roman"/>
        </w:rPr>
        <w:t>Мелиной</w:t>
      </w:r>
      <w:proofErr w:type="spellEnd"/>
      <w:r w:rsidRPr="005839F3">
        <w:rPr>
          <w:rFonts w:ascii="Times New Roman" w:hAnsi="Times New Roman" w:cs="Times New Roman"/>
        </w:rPr>
        <w:t xml:space="preserve"> Е.В.</w:t>
      </w:r>
      <w:r>
        <w:rPr>
          <w:rFonts w:ascii="Times New Roman" w:hAnsi="Times New Roman" w:cs="Times New Roman"/>
        </w:rPr>
        <w:t>, Васильева Р.И</w:t>
      </w:r>
      <w:r w:rsidRPr="005839F3">
        <w:rPr>
          <w:rFonts w:ascii="Times New Roman" w:hAnsi="Times New Roman" w:cs="Times New Roman"/>
        </w:rPr>
        <w:t>.</w:t>
      </w:r>
    </w:p>
    <w:p w14:paraId="5C05EFC1" w14:textId="42775EF4" w:rsidR="005A7AB6" w:rsidRPr="0030455C" w:rsidRDefault="005A7AB6" w:rsidP="005A7AB6">
      <w:pPr>
        <w:tabs>
          <w:tab w:val="left" w:pos="1134"/>
        </w:tabs>
        <w:spacing w:after="0" w:line="288" w:lineRule="auto"/>
        <w:ind w:firstLine="567"/>
        <w:jc w:val="both"/>
        <w:rPr>
          <w:rFonts w:ascii="Times New Roman" w:hAnsi="Times New Roman" w:cs="Times New Roman"/>
          <w:bCs/>
          <w:color w:val="000000" w:themeColor="text1"/>
          <w:shd w:val="clear" w:color="auto" w:fill="FFFFFF"/>
        </w:rPr>
      </w:pPr>
      <w:proofErr w:type="spellStart"/>
      <w:r w:rsidRPr="0030455C">
        <w:rPr>
          <w:rFonts w:ascii="Times New Roman" w:hAnsi="Times New Roman" w:cs="Times New Roman"/>
          <w:b/>
          <w:bCs/>
          <w:color w:val="000000" w:themeColor="text1"/>
          <w:shd w:val="clear" w:color="auto" w:fill="FFFFFF"/>
        </w:rPr>
        <w:t>Микляева</w:t>
      </w:r>
      <w:proofErr w:type="spellEnd"/>
      <w:r w:rsidRPr="0030455C">
        <w:rPr>
          <w:rFonts w:ascii="Times New Roman" w:hAnsi="Times New Roman" w:cs="Times New Roman"/>
          <w:b/>
          <w:bCs/>
          <w:color w:val="000000" w:themeColor="text1"/>
          <w:shd w:val="clear" w:color="auto" w:fill="FFFFFF"/>
        </w:rPr>
        <w:t xml:space="preserve"> Н.В., </w:t>
      </w:r>
      <w:r>
        <w:rPr>
          <w:rFonts w:ascii="Times New Roman" w:hAnsi="Times New Roman" w:cs="Times New Roman"/>
          <w:b/>
          <w:bCs/>
          <w:color w:val="000000" w:themeColor="text1"/>
          <w:shd w:val="clear" w:color="auto" w:fill="FFFFFF"/>
        </w:rPr>
        <w:t>Мелина Е.</w:t>
      </w:r>
      <w:r w:rsidRPr="0030455C">
        <w:rPr>
          <w:rFonts w:ascii="Times New Roman" w:hAnsi="Times New Roman" w:cs="Times New Roman"/>
          <w:b/>
          <w:bCs/>
          <w:color w:val="000000" w:themeColor="text1"/>
          <w:shd w:val="clear" w:color="auto" w:fill="FFFFFF"/>
        </w:rPr>
        <w:t>В.</w:t>
      </w:r>
      <w:r w:rsidRPr="0030455C">
        <w:rPr>
          <w:rFonts w:ascii="Times New Roman" w:hAnsi="Times New Roman" w:cs="Times New Roman"/>
          <w:bCs/>
          <w:color w:val="000000" w:themeColor="text1"/>
          <w:shd w:val="clear" w:color="auto" w:fill="FFFFFF"/>
        </w:rPr>
        <w:t xml:space="preserve"> </w:t>
      </w:r>
      <w:r w:rsidRPr="005A7AB6">
        <w:rPr>
          <w:rFonts w:ascii="Times New Roman" w:eastAsia="Times New Roman" w:hAnsi="Times New Roman" w:cs="Times New Roman"/>
          <w:bCs/>
        </w:rPr>
        <w:t>«</w:t>
      </w:r>
      <w:proofErr w:type="spellStart"/>
      <w:r w:rsidRPr="005A7AB6">
        <w:rPr>
          <w:rFonts w:ascii="Times New Roman" w:eastAsia="Times New Roman" w:hAnsi="Times New Roman" w:cs="Times New Roman"/>
          <w:bCs/>
        </w:rPr>
        <w:t>Игропанорама</w:t>
      </w:r>
      <w:proofErr w:type="spellEnd"/>
      <w:r w:rsidRPr="005A7AB6">
        <w:rPr>
          <w:rFonts w:ascii="Times New Roman" w:eastAsia="Times New Roman" w:hAnsi="Times New Roman" w:cs="Times New Roman"/>
          <w:bCs/>
        </w:rPr>
        <w:t>»:</w:t>
      </w:r>
      <w:r w:rsidRPr="005839F3">
        <w:rPr>
          <w:rFonts w:ascii="Times New Roman" w:eastAsia="Times New Roman" w:hAnsi="Times New Roman" w:cs="Times New Roman"/>
          <w:b/>
          <w:bCs/>
        </w:rPr>
        <w:t xml:space="preserve"> </w:t>
      </w:r>
      <w:r w:rsidRPr="005839F3">
        <w:rPr>
          <w:rFonts w:ascii="Times New Roman" w:eastAsia="Times New Roman" w:hAnsi="Times New Roman" w:cs="Times New Roman"/>
          <w:lang w:eastAsia="ru-RU"/>
        </w:rPr>
        <w:t>к</w:t>
      </w:r>
      <w:r w:rsidRPr="005839F3">
        <w:rPr>
          <w:rFonts w:ascii="Times New Roman" w:hAnsi="Times New Roman" w:cs="Times New Roman"/>
        </w:rPr>
        <w:t>омплект иллюстрированных кейсов и сценариев коррекционно-развивающего взаимодействия с детьми с РАС (д</w:t>
      </w:r>
      <w:r w:rsidRPr="005839F3">
        <w:rPr>
          <w:rFonts w:ascii="Times New Roman" w:eastAsia="Times New Roman" w:hAnsi="Times New Roman" w:cs="Times New Roman"/>
          <w:lang w:eastAsia="ru-RU"/>
        </w:rPr>
        <w:t>ля воспитателей и педагогов-психологов)</w:t>
      </w:r>
      <w:r>
        <w:rPr>
          <w:rFonts w:ascii="Times New Roman" w:hAnsi="Times New Roman" w:cs="Times New Roman"/>
          <w:bCs/>
          <w:color w:val="000000" w:themeColor="text1"/>
          <w:shd w:val="clear" w:color="auto" w:fill="FFFFFF"/>
        </w:rPr>
        <w:t>:</w:t>
      </w:r>
      <w:r w:rsidRPr="0030455C">
        <w:rPr>
          <w:rFonts w:ascii="Times New Roman" w:hAnsi="Times New Roman" w:cs="Times New Roman"/>
          <w:bCs/>
          <w:color w:val="000000" w:themeColor="text1"/>
          <w:shd w:val="clear" w:color="auto" w:fill="FFFFFF"/>
        </w:rPr>
        <w:t xml:space="preserve"> научно-методическое пособие – комплект «Сопровождение детей с расстройством аутистического спектра: практикум для специалистов и родителей» / под ред. </w:t>
      </w:r>
      <w:proofErr w:type="spellStart"/>
      <w:r w:rsidRPr="0030455C">
        <w:rPr>
          <w:rFonts w:ascii="Times New Roman" w:hAnsi="Times New Roman" w:cs="Times New Roman"/>
          <w:bCs/>
          <w:color w:val="000000" w:themeColor="text1"/>
          <w:shd w:val="clear" w:color="auto" w:fill="FFFFFF"/>
        </w:rPr>
        <w:t>Н.В.Микляевой</w:t>
      </w:r>
      <w:proofErr w:type="spellEnd"/>
      <w:r>
        <w:rPr>
          <w:rFonts w:ascii="Times New Roman" w:hAnsi="Times New Roman" w:cs="Times New Roman"/>
          <w:bCs/>
          <w:color w:val="000000" w:themeColor="text1"/>
          <w:shd w:val="clear" w:color="auto" w:fill="FFFFFF"/>
        </w:rPr>
        <w:t>,</w:t>
      </w:r>
      <w:r w:rsidRPr="0030455C">
        <w:rPr>
          <w:rFonts w:ascii="Times New Roman" w:hAnsi="Times New Roman" w:cs="Times New Roman"/>
          <w:bCs/>
          <w:color w:val="000000" w:themeColor="text1"/>
          <w:shd w:val="clear" w:color="auto" w:fill="FFFFFF"/>
        </w:rPr>
        <w:t xml:space="preserve"> </w:t>
      </w:r>
      <w:proofErr w:type="spellStart"/>
      <w:r w:rsidRPr="0030455C">
        <w:rPr>
          <w:rFonts w:ascii="Times New Roman" w:hAnsi="Times New Roman" w:cs="Times New Roman"/>
          <w:bCs/>
          <w:color w:val="000000" w:themeColor="text1"/>
          <w:shd w:val="clear" w:color="auto" w:fill="FFFFFF"/>
        </w:rPr>
        <w:t>Мелиной</w:t>
      </w:r>
      <w:proofErr w:type="spellEnd"/>
      <w:r w:rsidRPr="0030455C">
        <w:rPr>
          <w:rFonts w:ascii="Times New Roman" w:hAnsi="Times New Roman" w:cs="Times New Roman"/>
          <w:bCs/>
          <w:color w:val="000000" w:themeColor="text1"/>
          <w:shd w:val="clear" w:color="auto" w:fill="FFFFFF"/>
        </w:rPr>
        <w:t xml:space="preserve"> Е.В.</w:t>
      </w:r>
      <w:r>
        <w:rPr>
          <w:rFonts w:ascii="Times New Roman" w:hAnsi="Times New Roman" w:cs="Times New Roman"/>
          <w:bCs/>
          <w:color w:val="000000" w:themeColor="text1"/>
          <w:shd w:val="clear" w:color="auto" w:fill="FFFFFF"/>
        </w:rPr>
        <w:t>,</w:t>
      </w:r>
      <w:r w:rsidRPr="0030455C">
        <w:rPr>
          <w:rFonts w:ascii="Times New Roman" w:hAnsi="Times New Roman" w:cs="Times New Roman"/>
          <w:bCs/>
          <w:color w:val="000000" w:themeColor="text1"/>
          <w:shd w:val="clear" w:color="auto" w:fill="FFFFFF"/>
        </w:rPr>
        <w:t xml:space="preserve"> Васильева </w:t>
      </w:r>
      <w:proofErr w:type="gramStart"/>
      <w:r w:rsidRPr="0030455C">
        <w:rPr>
          <w:rFonts w:ascii="Times New Roman" w:hAnsi="Times New Roman" w:cs="Times New Roman"/>
          <w:bCs/>
          <w:color w:val="000000" w:themeColor="text1"/>
          <w:shd w:val="clear" w:color="auto" w:fill="FFFFFF"/>
        </w:rPr>
        <w:t>Р.</w:t>
      </w:r>
      <w:r>
        <w:rPr>
          <w:rFonts w:ascii="Times New Roman" w:hAnsi="Times New Roman" w:cs="Times New Roman"/>
          <w:bCs/>
          <w:color w:val="000000" w:themeColor="text1"/>
          <w:shd w:val="clear" w:color="auto" w:fill="FFFFFF"/>
        </w:rPr>
        <w:t>И</w:t>
      </w:r>
      <w:r w:rsidRPr="0030455C">
        <w:rPr>
          <w:rFonts w:ascii="Times New Roman" w:hAnsi="Times New Roman" w:cs="Times New Roman"/>
          <w:bCs/>
          <w:color w:val="000000" w:themeColor="text1"/>
          <w:shd w:val="clear" w:color="auto" w:fill="FFFFFF"/>
        </w:rPr>
        <w:t>.,–</w:t>
      </w:r>
      <w:proofErr w:type="gramEnd"/>
      <w:r w:rsidRPr="0030455C">
        <w:rPr>
          <w:rFonts w:ascii="Times New Roman" w:hAnsi="Times New Roman" w:cs="Times New Roman"/>
          <w:bCs/>
          <w:color w:val="000000" w:themeColor="text1"/>
          <w:shd w:val="clear" w:color="auto" w:fill="FFFFFF"/>
        </w:rPr>
        <w:t xml:space="preserve"> Казань: Университет управления «ТИСБИ», 2024. - 2</w:t>
      </w:r>
      <w:r>
        <w:rPr>
          <w:rFonts w:ascii="Times New Roman" w:hAnsi="Times New Roman" w:cs="Times New Roman"/>
          <w:bCs/>
          <w:color w:val="000000" w:themeColor="text1"/>
          <w:shd w:val="clear" w:color="auto" w:fill="FFFFFF"/>
        </w:rPr>
        <w:t>9</w:t>
      </w:r>
      <w:r w:rsidRPr="0030455C">
        <w:rPr>
          <w:rFonts w:ascii="Times New Roman" w:hAnsi="Times New Roman" w:cs="Times New Roman"/>
          <w:bCs/>
          <w:color w:val="000000" w:themeColor="text1"/>
          <w:shd w:val="clear" w:color="auto" w:fill="FFFFFF"/>
        </w:rPr>
        <w:t>с.</w:t>
      </w:r>
    </w:p>
    <w:p w14:paraId="5144C3FC" w14:textId="791DF4EB" w:rsidR="00E46FBB" w:rsidRPr="005839F3" w:rsidRDefault="00C804C8" w:rsidP="005839F3">
      <w:pPr>
        <w:tabs>
          <w:tab w:val="left" w:pos="1134"/>
        </w:tabs>
        <w:spacing w:after="0" w:line="288" w:lineRule="auto"/>
        <w:ind w:firstLine="567"/>
        <w:jc w:val="both"/>
        <w:rPr>
          <w:rFonts w:ascii="Times New Roman" w:hAnsi="Times New Roman" w:cs="Times New Roman"/>
        </w:rPr>
      </w:pPr>
      <w:r w:rsidRPr="005839F3">
        <w:rPr>
          <w:rFonts w:ascii="Times New Roman" w:hAnsi="Times New Roman" w:cs="Times New Roman"/>
        </w:rPr>
        <w:t xml:space="preserve">Пособие представляет собой третью часть научно-методического пособия-комплекта «Сопровождение детей с расстройствами аутистического спектра: практикум для специалистов и родителей». </w:t>
      </w:r>
      <w:r w:rsidR="00874AE4" w:rsidRPr="005839F3">
        <w:rPr>
          <w:rFonts w:ascii="Times New Roman" w:hAnsi="Times New Roman" w:cs="Times New Roman"/>
        </w:rPr>
        <w:t>Пособие</w:t>
      </w:r>
      <w:r w:rsidRPr="005839F3">
        <w:rPr>
          <w:rFonts w:ascii="Times New Roman" w:hAnsi="Times New Roman" w:cs="Times New Roman"/>
        </w:rPr>
        <w:t xml:space="preserve"> представляет собой комплект из 4-х брошюр, разработка которых обоснована ссылкой на Постановление №1208 «Об утверждении Концепции комплексного сопровождения людей с расстройствами аутистического спектра и другими ментальными нарушениями в Республике Татарстан на 2022-2026 годы» (от 14.11.2022), связана с реализацией п.3.1.1. Плана мероприятий по реализации Концепции.</w:t>
      </w:r>
    </w:p>
    <w:p w14:paraId="3FD57C1C" w14:textId="278571D4" w:rsidR="0030386A" w:rsidRPr="005839F3" w:rsidRDefault="0030386A" w:rsidP="005839F3">
      <w:pPr>
        <w:spacing w:after="0" w:line="288" w:lineRule="auto"/>
        <w:ind w:firstLine="567"/>
        <w:jc w:val="both"/>
        <w:rPr>
          <w:rFonts w:ascii="Times New Roman" w:hAnsi="Times New Roman" w:cs="Times New Roman"/>
        </w:rPr>
      </w:pPr>
      <w:r w:rsidRPr="005839F3">
        <w:rPr>
          <w:rFonts w:ascii="Times New Roman" w:hAnsi="Times New Roman" w:cs="Times New Roman"/>
        </w:rPr>
        <w:t xml:space="preserve">В </w:t>
      </w:r>
      <w:r w:rsidR="00393856" w:rsidRPr="005839F3">
        <w:rPr>
          <w:rFonts w:ascii="Times New Roman" w:hAnsi="Times New Roman" w:cs="Times New Roman"/>
        </w:rPr>
        <w:t xml:space="preserve">одноименной </w:t>
      </w:r>
      <w:r w:rsidRPr="005839F3">
        <w:rPr>
          <w:rFonts w:ascii="Times New Roman" w:hAnsi="Times New Roman" w:cs="Times New Roman"/>
        </w:rPr>
        <w:t>теоретической части</w:t>
      </w:r>
      <w:r w:rsidR="00393856" w:rsidRPr="005839F3">
        <w:rPr>
          <w:rFonts w:ascii="Times New Roman" w:hAnsi="Times New Roman" w:cs="Times New Roman"/>
        </w:rPr>
        <w:t>, выпущенной ранее,</w:t>
      </w:r>
      <w:r w:rsidRPr="005839F3">
        <w:rPr>
          <w:rFonts w:ascii="Times New Roman" w:hAnsi="Times New Roman" w:cs="Times New Roman"/>
        </w:rPr>
        <w:t xml:space="preserve"> были описаны теоретические подходы к развитию личности и формированию коммуникативного поведения у детей с синдромом РАС и детского аутизма, обобщены особенности проведения с ними игровых тренингов.</w:t>
      </w:r>
    </w:p>
    <w:p w14:paraId="7C071C0E" w14:textId="542413CC" w:rsidR="0030386A" w:rsidRPr="005839F3" w:rsidRDefault="0030386A" w:rsidP="005839F3">
      <w:pPr>
        <w:spacing w:after="0" w:line="288" w:lineRule="auto"/>
        <w:jc w:val="both"/>
        <w:rPr>
          <w:rFonts w:ascii="Times New Roman" w:hAnsi="Times New Roman" w:cs="Times New Roman"/>
        </w:rPr>
      </w:pPr>
      <w:r w:rsidRPr="005839F3">
        <w:rPr>
          <w:rFonts w:ascii="Times New Roman" w:hAnsi="Times New Roman" w:cs="Times New Roman"/>
        </w:rPr>
        <w:t xml:space="preserve">         В данной, практической части, представлен комплекс иллюстрированных кейсов</w:t>
      </w:r>
      <w:r w:rsidR="007C327F" w:rsidRPr="005839F3">
        <w:rPr>
          <w:rFonts w:ascii="Times New Roman" w:hAnsi="Times New Roman" w:cs="Times New Roman"/>
        </w:rPr>
        <w:t xml:space="preserve"> и сценариев взаимодействия с детьми</w:t>
      </w:r>
      <w:r w:rsidRPr="005839F3">
        <w:rPr>
          <w:rFonts w:ascii="Times New Roman" w:hAnsi="Times New Roman" w:cs="Times New Roman"/>
        </w:rPr>
        <w:t xml:space="preserve">, связанных с развитием игровой деятельности и коммуникативного поведения дошкольников с РАС. Оно дополняет тактики коррекционно-развивающей работы с детьми, имеющими разные типы аутистического </w:t>
      </w:r>
      <w:proofErr w:type="spellStart"/>
      <w:r w:rsidRPr="005839F3">
        <w:rPr>
          <w:rFonts w:ascii="Times New Roman" w:hAnsi="Times New Roman" w:cs="Times New Roman"/>
        </w:rPr>
        <w:t>дизонтогенеза</w:t>
      </w:r>
      <w:proofErr w:type="spellEnd"/>
      <w:r w:rsidRPr="005839F3">
        <w:rPr>
          <w:rFonts w:ascii="Times New Roman" w:hAnsi="Times New Roman" w:cs="Times New Roman"/>
        </w:rPr>
        <w:t>.</w:t>
      </w:r>
    </w:p>
    <w:p w14:paraId="37CC35C7" w14:textId="058B5670" w:rsidR="0030386A" w:rsidRPr="005839F3" w:rsidRDefault="0030386A" w:rsidP="005839F3">
      <w:pPr>
        <w:spacing w:after="0" w:line="288" w:lineRule="auto"/>
        <w:jc w:val="both"/>
        <w:rPr>
          <w:rFonts w:ascii="Times New Roman" w:hAnsi="Times New Roman" w:cs="Times New Roman"/>
        </w:rPr>
      </w:pPr>
      <w:r w:rsidRPr="005839F3">
        <w:rPr>
          <w:rFonts w:ascii="Times New Roman" w:hAnsi="Times New Roman" w:cs="Times New Roman"/>
        </w:rPr>
        <w:t xml:space="preserve">           Пособие рекомендовано для </w:t>
      </w:r>
      <w:r w:rsidR="005839F3" w:rsidRPr="005839F3">
        <w:rPr>
          <w:rFonts w:ascii="Times New Roman" w:hAnsi="Times New Roman" w:cs="Times New Roman"/>
        </w:rPr>
        <w:t>воспитателей и педагогов-психологов</w:t>
      </w:r>
      <w:r w:rsidRPr="005839F3">
        <w:rPr>
          <w:rFonts w:ascii="Times New Roman" w:hAnsi="Times New Roman" w:cs="Times New Roman"/>
        </w:rPr>
        <w:t>. Может быть полезно родителям детей дошкольного и младшего школьного возраста.</w:t>
      </w:r>
    </w:p>
    <w:p w14:paraId="31860106" w14:textId="77777777" w:rsidR="0030386A" w:rsidRPr="005839F3" w:rsidRDefault="0030386A" w:rsidP="005839F3">
      <w:pPr>
        <w:spacing w:after="0" w:line="288" w:lineRule="auto"/>
        <w:rPr>
          <w:rFonts w:ascii="Times New Roman" w:hAnsi="Times New Roman" w:cs="Times New Roman"/>
        </w:rPr>
      </w:pPr>
    </w:p>
    <w:p w14:paraId="51EC3845" w14:textId="77777777" w:rsidR="005839F3" w:rsidRPr="005839F3" w:rsidRDefault="005839F3" w:rsidP="005839F3">
      <w:pPr>
        <w:spacing w:after="0" w:line="288" w:lineRule="auto"/>
        <w:rPr>
          <w:rFonts w:ascii="Times New Roman" w:hAnsi="Times New Roman" w:cs="Times New Roman"/>
        </w:rPr>
      </w:pPr>
    </w:p>
    <w:p w14:paraId="63C57B5D" w14:textId="5395EE52" w:rsidR="005839F3" w:rsidRPr="005839F3" w:rsidRDefault="005839F3" w:rsidP="005839F3">
      <w:pPr>
        <w:spacing w:after="0" w:line="288" w:lineRule="auto"/>
        <w:jc w:val="right"/>
        <w:rPr>
          <w:rFonts w:ascii="Times New Roman" w:hAnsi="Times New Roman" w:cs="Times New Roman"/>
          <w:bCs/>
          <w:color w:val="000000" w:themeColor="text1"/>
          <w:shd w:val="clear" w:color="auto" w:fill="FFFFFF"/>
        </w:rPr>
      </w:pPr>
      <w:r w:rsidRPr="005839F3">
        <w:rPr>
          <w:rFonts w:ascii="Times New Roman" w:hAnsi="Times New Roman" w:cs="Times New Roman"/>
          <w:bCs/>
          <w:color w:val="000000" w:themeColor="text1"/>
          <w:shd w:val="clear" w:color="auto" w:fill="FFFFFF"/>
        </w:rPr>
        <w:t xml:space="preserve">© </w:t>
      </w:r>
      <w:proofErr w:type="spellStart"/>
      <w:r w:rsidRPr="005839F3">
        <w:rPr>
          <w:rFonts w:ascii="Times New Roman" w:hAnsi="Times New Roman" w:cs="Times New Roman"/>
          <w:b/>
          <w:bCs/>
          <w:color w:val="000000" w:themeColor="text1"/>
          <w:shd w:val="clear" w:color="auto" w:fill="FFFFFF"/>
        </w:rPr>
        <w:t>Микляева</w:t>
      </w:r>
      <w:proofErr w:type="spellEnd"/>
      <w:r w:rsidRPr="005839F3">
        <w:rPr>
          <w:rFonts w:ascii="Times New Roman" w:hAnsi="Times New Roman" w:cs="Times New Roman"/>
          <w:b/>
          <w:bCs/>
          <w:color w:val="000000" w:themeColor="text1"/>
          <w:shd w:val="clear" w:color="auto" w:fill="FFFFFF"/>
        </w:rPr>
        <w:t xml:space="preserve"> Н.В.,</w:t>
      </w:r>
      <w:r w:rsidRPr="005839F3">
        <w:rPr>
          <w:rFonts w:ascii="Times New Roman" w:eastAsia="Times New Roman" w:hAnsi="Times New Roman" w:cs="Times New Roman"/>
          <w:b/>
          <w:bCs/>
        </w:rPr>
        <w:t xml:space="preserve"> Мелина Е.В.,</w:t>
      </w:r>
      <w:r w:rsidRPr="005839F3">
        <w:rPr>
          <w:rFonts w:ascii="Times New Roman" w:hAnsi="Times New Roman" w:cs="Times New Roman"/>
          <w:b/>
          <w:bCs/>
          <w:color w:val="000000" w:themeColor="text1"/>
          <w:shd w:val="clear" w:color="auto" w:fill="FFFFFF"/>
        </w:rPr>
        <w:t xml:space="preserve"> 2024</w:t>
      </w:r>
    </w:p>
    <w:p w14:paraId="0CD2D319" w14:textId="7DB3A64B" w:rsidR="009C0AA3" w:rsidRPr="005839F3" w:rsidRDefault="009C0AA3" w:rsidP="005839F3">
      <w:pPr>
        <w:pageBreakBefore/>
        <w:spacing w:after="0" w:line="288" w:lineRule="auto"/>
        <w:rPr>
          <w:rFonts w:ascii="Times New Roman" w:hAnsi="Times New Roman" w:cs="Times New Roman"/>
          <w:b/>
          <w:bCs/>
        </w:rPr>
      </w:pPr>
      <w:r w:rsidRPr="005839F3">
        <w:rPr>
          <w:rFonts w:ascii="Times New Roman" w:hAnsi="Times New Roman" w:cs="Times New Roman"/>
          <w:b/>
          <w:bCs/>
        </w:rPr>
        <w:lastRenderedPageBreak/>
        <w:t>Оглавление</w:t>
      </w:r>
      <w:r w:rsidR="006D2C23" w:rsidRPr="005839F3">
        <w:rPr>
          <w:rFonts w:ascii="Times New Roman" w:hAnsi="Times New Roman" w:cs="Times New Roman"/>
          <w:b/>
          <w:bCs/>
        </w:rPr>
        <w:t>…………………………………………………………………………</w:t>
      </w:r>
      <w:r w:rsidR="000C176C" w:rsidRPr="005839F3">
        <w:rPr>
          <w:rFonts w:ascii="Times New Roman" w:hAnsi="Times New Roman" w:cs="Times New Roman"/>
          <w:b/>
          <w:bCs/>
        </w:rPr>
        <w:t>...</w:t>
      </w:r>
      <w:r w:rsidR="006D2C23" w:rsidRPr="005839F3">
        <w:rPr>
          <w:rFonts w:ascii="Times New Roman" w:hAnsi="Times New Roman" w:cs="Times New Roman"/>
          <w:b/>
          <w:bCs/>
        </w:rPr>
        <w:t>……</w:t>
      </w:r>
      <w:proofErr w:type="gramStart"/>
      <w:r w:rsidR="006D2C23" w:rsidRPr="005839F3">
        <w:rPr>
          <w:rFonts w:ascii="Times New Roman" w:hAnsi="Times New Roman" w:cs="Times New Roman"/>
          <w:b/>
          <w:bCs/>
        </w:rPr>
        <w:t>…….</w:t>
      </w:r>
      <w:proofErr w:type="gramEnd"/>
      <w:r w:rsidR="000C176C" w:rsidRPr="005839F3">
        <w:rPr>
          <w:rFonts w:ascii="Times New Roman" w:hAnsi="Times New Roman" w:cs="Times New Roman"/>
          <w:b/>
          <w:bCs/>
        </w:rPr>
        <w:t>3</w:t>
      </w:r>
    </w:p>
    <w:p w14:paraId="0EF92327" w14:textId="342EAD1B" w:rsidR="009C0AA3" w:rsidRPr="005839F3" w:rsidRDefault="009C0AA3" w:rsidP="005839F3">
      <w:pPr>
        <w:spacing w:after="0" w:line="288" w:lineRule="auto"/>
        <w:jc w:val="both"/>
        <w:rPr>
          <w:rFonts w:ascii="Times New Roman" w:hAnsi="Times New Roman" w:cs="Times New Roman"/>
          <w:b/>
          <w:bCs/>
        </w:rPr>
      </w:pPr>
      <w:r w:rsidRPr="005839F3">
        <w:rPr>
          <w:rFonts w:ascii="Times New Roman" w:hAnsi="Times New Roman" w:cs="Times New Roman"/>
          <w:b/>
          <w:bCs/>
        </w:rPr>
        <w:t>Введение</w:t>
      </w:r>
      <w:r w:rsidR="006D2C23" w:rsidRPr="005839F3">
        <w:rPr>
          <w:rFonts w:ascii="Times New Roman" w:hAnsi="Times New Roman" w:cs="Times New Roman"/>
          <w:b/>
          <w:bCs/>
        </w:rPr>
        <w:t>…………………………………………………………………………</w:t>
      </w:r>
      <w:proofErr w:type="gramStart"/>
      <w:r w:rsidR="006D2C23" w:rsidRPr="005839F3">
        <w:rPr>
          <w:rFonts w:ascii="Times New Roman" w:hAnsi="Times New Roman" w:cs="Times New Roman"/>
          <w:b/>
          <w:bCs/>
        </w:rPr>
        <w:t>……</w:t>
      </w:r>
      <w:r w:rsidR="000C176C" w:rsidRPr="005839F3">
        <w:rPr>
          <w:rFonts w:ascii="Times New Roman" w:hAnsi="Times New Roman" w:cs="Times New Roman"/>
          <w:b/>
          <w:bCs/>
        </w:rPr>
        <w:t>.</w:t>
      </w:r>
      <w:proofErr w:type="gramEnd"/>
      <w:r w:rsidR="000C176C" w:rsidRPr="005839F3">
        <w:rPr>
          <w:rFonts w:ascii="Times New Roman" w:hAnsi="Times New Roman" w:cs="Times New Roman"/>
          <w:b/>
          <w:bCs/>
        </w:rPr>
        <w:t>.</w:t>
      </w:r>
      <w:r w:rsidR="006D2C23" w:rsidRPr="005839F3">
        <w:rPr>
          <w:rFonts w:ascii="Times New Roman" w:hAnsi="Times New Roman" w:cs="Times New Roman"/>
          <w:b/>
          <w:bCs/>
        </w:rPr>
        <w:t>……….</w:t>
      </w:r>
      <w:r w:rsidR="000C176C" w:rsidRPr="005839F3">
        <w:rPr>
          <w:rFonts w:ascii="Times New Roman" w:hAnsi="Times New Roman" w:cs="Times New Roman"/>
          <w:b/>
          <w:bCs/>
        </w:rPr>
        <w:t>4</w:t>
      </w:r>
    </w:p>
    <w:p w14:paraId="06C64412" w14:textId="5C38C154" w:rsidR="009C0AA3" w:rsidRPr="005839F3" w:rsidRDefault="009C0AA3" w:rsidP="005839F3">
      <w:pPr>
        <w:spacing w:after="0" w:line="288" w:lineRule="auto"/>
        <w:jc w:val="both"/>
        <w:rPr>
          <w:rFonts w:ascii="Times New Roman" w:hAnsi="Times New Roman" w:cs="Times New Roman"/>
        </w:rPr>
      </w:pPr>
      <w:r w:rsidRPr="005839F3">
        <w:rPr>
          <w:rFonts w:ascii="Times New Roman" w:hAnsi="Times New Roman" w:cs="Times New Roman"/>
        </w:rPr>
        <w:t xml:space="preserve">Глава </w:t>
      </w:r>
      <w:r w:rsidRPr="005839F3">
        <w:rPr>
          <w:rFonts w:ascii="Times New Roman" w:hAnsi="Times New Roman" w:cs="Times New Roman"/>
          <w:lang w:val="en-US"/>
        </w:rPr>
        <w:t>I</w:t>
      </w:r>
      <w:r w:rsidRPr="005839F3">
        <w:rPr>
          <w:rFonts w:ascii="Times New Roman" w:hAnsi="Times New Roman" w:cs="Times New Roman"/>
        </w:rPr>
        <w:t xml:space="preserve">. Теоретические подходы к развитию личности и формированию коммуникативного поведения у детей с детским аутизмом и синдромом РАС </w:t>
      </w:r>
      <w:r w:rsidR="006D2C23" w:rsidRPr="005839F3">
        <w:rPr>
          <w:rFonts w:ascii="Times New Roman" w:hAnsi="Times New Roman" w:cs="Times New Roman"/>
        </w:rPr>
        <w:t>…………………</w:t>
      </w:r>
      <w:proofErr w:type="gramStart"/>
      <w:r w:rsidR="006D2C23" w:rsidRPr="005839F3">
        <w:rPr>
          <w:rFonts w:ascii="Times New Roman" w:hAnsi="Times New Roman" w:cs="Times New Roman"/>
        </w:rPr>
        <w:t>……</w:t>
      </w:r>
      <w:r w:rsidR="000C176C" w:rsidRPr="005839F3">
        <w:rPr>
          <w:rFonts w:ascii="Times New Roman" w:hAnsi="Times New Roman" w:cs="Times New Roman"/>
        </w:rPr>
        <w:t>.</w:t>
      </w:r>
      <w:proofErr w:type="gramEnd"/>
      <w:r w:rsidR="006D2C23" w:rsidRPr="005839F3">
        <w:rPr>
          <w:rFonts w:ascii="Times New Roman" w:hAnsi="Times New Roman" w:cs="Times New Roman"/>
        </w:rPr>
        <w:t>…</w:t>
      </w:r>
      <w:r w:rsidR="000C176C" w:rsidRPr="005839F3">
        <w:rPr>
          <w:rFonts w:ascii="Times New Roman" w:hAnsi="Times New Roman" w:cs="Times New Roman"/>
        </w:rPr>
        <w:t>.</w:t>
      </w:r>
      <w:r w:rsidR="006D2C23" w:rsidRPr="005839F3">
        <w:rPr>
          <w:rFonts w:ascii="Times New Roman" w:hAnsi="Times New Roman" w:cs="Times New Roman"/>
        </w:rPr>
        <w:t>………</w:t>
      </w:r>
      <w:r w:rsidR="000C176C" w:rsidRPr="005839F3">
        <w:rPr>
          <w:rFonts w:ascii="Times New Roman" w:hAnsi="Times New Roman" w:cs="Times New Roman"/>
        </w:rPr>
        <w:t>6</w:t>
      </w:r>
    </w:p>
    <w:p w14:paraId="0A11166B" w14:textId="085DA616" w:rsidR="009C0AA3" w:rsidRPr="005839F3" w:rsidRDefault="009C0AA3" w:rsidP="005839F3">
      <w:pPr>
        <w:spacing w:after="0" w:line="288" w:lineRule="auto"/>
        <w:jc w:val="both"/>
        <w:rPr>
          <w:rFonts w:ascii="Times New Roman" w:hAnsi="Times New Roman" w:cs="Times New Roman"/>
        </w:rPr>
      </w:pPr>
      <w:r w:rsidRPr="005839F3">
        <w:rPr>
          <w:rFonts w:ascii="Times New Roman" w:hAnsi="Times New Roman" w:cs="Times New Roman"/>
        </w:rPr>
        <w:t xml:space="preserve">Глава </w:t>
      </w:r>
      <w:r w:rsidRPr="005839F3">
        <w:rPr>
          <w:rFonts w:ascii="Times New Roman" w:hAnsi="Times New Roman" w:cs="Times New Roman"/>
          <w:lang w:val="en-US"/>
        </w:rPr>
        <w:t>II</w:t>
      </w:r>
      <w:r w:rsidRPr="005839F3">
        <w:rPr>
          <w:rFonts w:ascii="Times New Roman" w:hAnsi="Times New Roman" w:cs="Times New Roman"/>
        </w:rPr>
        <w:t xml:space="preserve">. Игровой подход к организации </w:t>
      </w:r>
      <w:r w:rsidR="0022113A" w:rsidRPr="005839F3">
        <w:rPr>
          <w:rFonts w:ascii="Times New Roman" w:hAnsi="Times New Roman" w:cs="Times New Roman"/>
        </w:rPr>
        <w:t>психолого-</w:t>
      </w:r>
      <w:r w:rsidRPr="005839F3">
        <w:rPr>
          <w:rFonts w:ascii="Times New Roman" w:hAnsi="Times New Roman" w:cs="Times New Roman"/>
        </w:rPr>
        <w:t>педагогического взаимодействия с детьми</w:t>
      </w:r>
      <w:r w:rsidR="006D2C23" w:rsidRPr="005839F3">
        <w:rPr>
          <w:rFonts w:ascii="Times New Roman" w:hAnsi="Times New Roman" w:cs="Times New Roman"/>
        </w:rPr>
        <w:t>………………………………………………………………………………</w:t>
      </w:r>
      <w:proofErr w:type="gramStart"/>
      <w:r w:rsidR="000C176C" w:rsidRPr="005839F3">
        <w:rPr>
          <w:rFonts w:ascii="Times New Roman" w:hAnsi="Times New Roman" w:cs="Times New Roman"/>
        </w:rPr>
        <w:t>…</w:t>
      </w:r>
      <w:r w:rsidR="006D2C23" w:rsidRPr="005839F3">
        <w:rPr>
          <w:rFonts w:ascii="Times New Roman" w:hAnsi="Times New Roman" w:cs="Times New Roman"/>
        </w:rPr>
        <w:t>…</w:t>
      </w:r>
      <w:r w:rsidR="000C176C" w:rsidRPr="005839F3">
        <w:rPr>
          <w:rFonts w:ascii="Times New Roman" w:hAnsi="Times New Roman" w:cs="Times New Roman"/>
        </w:rPr>
        <w:t>.</w:t>
      </w:r>
      <w:proofErr w:type="gramEnd"/>
      <w:r w:rsidR="006D2C23" w:rsidRPr="005839F3">
        <w:rPr>
          <w:rFonts w:ascii="Times New Roman" w:hAnsi="Times New Roman" w:cs="Times New Roman"/>
        </w:rPr>
        <w:t>………</w:t>
      </w:r>
      <w:r w:rsidR="000C176C" w:rsidRPr="005839F3">
        <w:rPr>
          <w:rFonts w:ascii="Times New Roman" w:hAnsi="Times New Roman" w:cs="Times New Roman"/>
        </w:rPr>
        <w:t>8</w:t>
      </w:r>
    </w:p>
    <w:p w14:paraId="73A60446" w14:textId="006EF367" w:rsidR="009C0AA3" w:rsidRPr="005839F3" w:rsidRDefault="009C0AA3" w:rsidP="005839F3">
      <w:pPr>
        <w:spacing w:after="0" w:line="288" w:lineRule="auto"/>
        <w:jc w:val="both"/>
        <w:rPr>
          <w:rFonts w:ascii="Times New Roman" w:hAnsi="Times New Roman" w:cs="Times New Roman"/>
        </w:rPr>
      </w:pPr>
      <w:r w:rsidRPr="005839F3">
        <w:rPr>
          <w:rFonts w:ascii="Times New Roman" w:hAnsi="Times New Roman" w:cs="Times New Roman"/>
        </w:rPr>
        <w:t xml:space="preserve">Глава </w:t>
      </w:r>
      <w:r w:rsidRPr="005839F3">
        <w:rPr>
          <w:rFonts w:ascii="Times New Roman" w:hAnsi="Times New Roman" w:cs="Times New Roman"/>
          <w:lang w:val="en-US"/>
        </w:rPr>
        <w:t>III</w:t>
      </w:r>
      <w:r w:rsidRPr="005839F3">
        <w:rPr>
          <w:rFonts w:ascii="Times New Roman" w:hAnsi="Times New Roman" w:cs="Times New Roman"/>
        </w:rPr>
        <w:t xml:space="preserve">. Определение тактики коррекционно-развивающей работы с ребенком </w:t>
      </w:r>
      <w:r w:rsidR="0022113A" w:rsidRPr="005839F3">
        <w:rPr>
          <w:rFonts w:ascii="Times New Roman" w:hAnsi="Times New Roman" w:cs="Times New Roman"/>
        </w:rPr>
        <w:t>и обучения игре</w:t>
      </w:r>
      <w:r w:rsidR="006D2C23" w:rsidRPr="005839F3">
        <w:rPr>
          <w:rFonts w:ascii="Times New Roman" w:hAnsi="Times New Roman" w:cs="Times New Roman"/>
        </w:rPr>
        <w:t>………………………………………………………………………………………………</w:t>
      </w:r>
      <w:r w:rsidR="000C176C" w:rsidRPr="005839F3">
        <w:rPr>
          <w:rFonts w:ascii="Times New Roman" w:hAnsi="Times New Roman" w:cs="Times New Roman"/>
        </w:rPr>
        <w:t>11</w:t>
      </w:r>
    </w:p>
    <w:p w14:paraId="4A1B2C66" w14:textId="6A862424" w:rsidR="009C0AA3" w:rsidRPr="005839F3" w:rsidRDefault="009C0AA3" w:rsidP="005839F3">
      <w:pPr>
        <w:spacing w:after="0" w:line="288" w:lineRule="auto"/>
        <w:jc w:val="both"/>
        <w:rPr>
          <w:rFonts w:ascii="Times New Roman" w:hAnsi="Times New Roman" w:cs="Times New Roman"/>
          <w:b/>
          <w:bCs/>
        </w:rPr>
      </w:pPr>
      <w:r w:rsidRPr="005839F3">
        <w:rPr>
          <w:rFonts w:ascii="Times New Roman" w:hAnsi="Times New Roman" w:cs="Times New Roman"/>
          <w:b/>
          <w:bCs/>
        </w:rPr>
        <w:t>Заключение</w:t>
      </w:r>
      <w:r w:rsidR="006D2C23" w:rsidRPr="005839F3">
        <w:rPr>
          <w:rFonts w:ascii="Times New Roman" w:hAnsi="Times New Roman" w:cs="Times New Roman"/>
          <w:b/>
          <w:bCs/>
        </w:rPr>
        <w:t>……………………………………………………………………………</w:t>
      </w:r>
      <w:r w:rsidR="000C176C" w:rsidRPr="005839F3">
        <w:rPr>
          <w:rFonts w:ascii="Times New Roman" w:hAnsi="Times New Roman" w:cs="Times New Roman"/>
          <w:b/>
          <w:bCs/>
        </w:rPr>
        <w:t>...</w:t>
      </w:r>
      <w:proofErr w:type="gramStart"/>
      <w:r w:rsidR="006D2C23" w:rsidRPr="005839F3">
        <w:rPr>
          <w:rFonts w:ascii="Times New Roman" w:hAnsi="Times New Roman" w:cs="Times New Roman"/>
          <w:b/>
          <w:bCs/>
        </w:rPr>
        <w:t>…….</w:t>
      </w:r>
      <w:proofErr w:type="gramEnd"/>
      <w:r w:rsidR="006D2C23" w:rsidRPr="005839F3">
        <w:rPr>
          <w:rFonts w:ascii="Times New Roman" w:hAnsi="Times New Roman" w:cs="Times New Roman"/>
          <w:b/>
          <w:bCs/>
        </w:rPr>
        <w:t>.</w:t>
      </w:r>
      <w:r w:rsidR="000C176C" w:rsidRPr="005839F3">
        <w:rPr>
          <w:rFonts w:ascii="Times New Roman" w:hAnsi="Times New Roman" w:cs="Times New Roman"/>
          <w:b/>
          <w:bCs/>
        </w:rPr>
        <w:t>25</w:t>
      </w:r>
    </w:p>
    <w:p w14:paraId="0F830F9D" w14:textId="6F2145F8" w:rsidR="009C0AA3" w:rsidRPr="005839F3" w:rsidRDefault="009C0AA3" w:rsidP="005839F3">
      <w:pPr>
        <w:spacing w:after="0" w:line="288" w:lineRule="auto"/>
        <w:jc w:val="both"/>
        <w:rPr>
          <w:rFonts w:ascii="Times New Roman" w:hAnsi="Times New Roman" w:cs="Times New Roman"/>
          <w:b/>
          <w:bCs/>
        </w:rPr>
      </w:pPr>
      <w:r w:rsidRPr="005839F3">
        <w:rPr>
          <w:rFonts w:ascii="Times New Roman" w:hAnsi="Times New Roman" w:cs="Times New Roman"/>
          <w:b/>
          <w:bCs/>
        </w:rPr>
        <w:t xml:space="preserve">Библиографический список </w:t>
      </w:r>
      <w:r w:rsidR="006D2C23" w:rsidRPr="005839F3">
        <w:rPr>
          <w:rFonts w:ascii="Times New Roman" w:hAnsi="Times New Roman" w:cs="Times New Roman"/>
          <w:b/>
          <w:bCs/>
        </w:rPr>
        <w:t>…………………………………………………………</w:t>
      </w:r>
      <w:proofErr w:type="gramStart"/>
      <w:r w:rsidR="006D2C23" w:rsidRPr="005839F3">
        <w:rPr>
          <w:rFonts w:ascii="Times New Roman" w:hAnsi="Times New Roman" w:cs="Times New Roman"/>
          <w:b/>
          <w:bCs/>
        </w:rPr>
        <w:t>…….</w:t>
      </w:r>
      <w:proofErr w:type="gramEnd"/>
      <w:r w:rsidR="006D2C23" w:rsidRPr="005839F3">
        <w:rPr>
          <w:rFonts w:ascii="Times New Roman" w:hAnsi="Times New Roman" w:cs="Times New Roman"/>
          <w:b/>
          <w:bCs/>
        </w:rPr>
        <w:t>.</w:t>
      </w:r>
      <w:r w:rsidR="000C176C" w:rsidRPr="005839F3">
        <w:rPr>
          <w:rFonts w:ascii="Times New Roman" w:hAnsi="Times New Roman" w:cs="Times New Roman"/>
          <w:b/>
          <w:bCs/>
        </w:rPr>
        <w:t>26</w:t>
      </w:r>
    </w:p>
    <w:p w14:paraId="402050DE" w14:textId="77777777" w:rsidR="005D3AD8" w:rsidRPr="005839F3" w:rsidRDefault="005D3AD8" w:rsidP="005839F3">
      <w:pPr>
        <w:spacing w:after="0" w:line="288" w:lineRule="auto"/>
        <w:rPr>
          <w:rFonts w:ascii="Times New Roman" w:hAnsi="Times New Roman" w:cs="Times New Roman"/>
          <w:b/>
          <w:bCs/>
        </w:rPr>
      </w:pPr>
      <w:r w:rsidRPr="005839F3">
        <w:rPr>
          <w:rFonts w:ascii="Times New Roman" w:hAnsi="Times New Roman" w:cs="Times New Roman"/>
          <w:b/>
          <w:bCs/>
        </w:rPr>
        <w:t xml:space="preserve">Приложение. </w:t>
      </w:r>
      <w:r w:rsidRPr="005839F3">
        <w:rPr>
          <w:rFonts w:ascii="Times New Roman" w:hAnsi="Times New Roman" w:cs="Times New Roman"/>
        </w:rPr>
        <w:t>Аннотация к использованию инструмента «Конструктор картинок – 4,5» для разработки авторского комплекта иллюстрированных кейсов</w:t>
      </w:r>
    </w:p>
    <w:p w14:paraId="2BA6FEA7" w14:textId="77777777" w:rsidR="0030386A" w:rsidRPr="005839F3" w:rsidRDefault="0030386A" w:rsidP="005839F3">
      <w:pPr>
        <w:spacing w:after="0" w:line="288" w:lineRule="auto"/>
        <w:rPr>
          <w:rFonts w:ascii="Times New Roman" w:hAnsi="Times New Roman" w:cs="Times New Roman"/>
        </w:rPr>
      </w:pPr>
    </w:p>
    <w:p w14:paraId="26FFEF55" w14:textId="77777777" w:rsidR="0030386A" w:rsidRPr="005839F3" w:rsidRDefault="0030386A" w:rsidP="005839F3">
      <w:pPr>
        <w:spacing w:after="0" w:line="288" w:lineRule="auto"/>
        <w:rPr>
          <w:rFonts w:ascii="Times New Roman" w:hAnsi="Times New Roman" w:cs="Times New Roman"/>
        </w:rPr>
      </w:pPr>
    </w:p>
    <w:p w14:paraId="22E40C1B" w14:textId="77777777" w:rsidR="0030386A" w:rsidRPr="005839F3" w:rsidRDefault="0030386A" w:rsidP="005839F3">
      <w:pPr>
        <w:spacing w:after="0" w:line="288" w:lineRule="auto"/>
        <w:rPr>
          <w:rFonts w:ascii="Times New Roman" w:hAnsi="Times New Roman" w:cs="Times New Roman"/>
        </w:rPr>
      </w:pPr>
    </w:p>
    <w:p w14:paraId="2339C824" w14:textId="77777777" w:rsidR="0030386A" w:rsidRPr="005839F3" w:rsidRDefault="0030386A" w:rsidP="005839F3">
      <w:pPr>
        <w:spacing w:after="0" w:line="288" w:lineRule="auto"/>
        <w:rPr>
          <w:rFonts w:ascii="Times New Roman" w:hAnsi="Times New Roman" w:cs="Times New Roman"/>
        </w:rPr>
      </w:pPr>
    </w:p>
    <w:p w14:paraId="2BFCBA39" w14:textId="77777777" w:rsidR="0030386A" w:rsidRPr="005839F3" w:rsidRDefault="0030386A" w:rsidP="005839F3">
      <w:pPr>
        <w:spacing w:after="0" w:line="288" w:lineRule="auto"/>
        <w:rPr>
          <w:rFonts w:ascii="Times New Roman" w:hAnsi="Times New Roman" w:cs="Times New Roman"/>
        </w:rPr>
      </w:pPr>
    </w:p>
    <w:p w14:paraId="1BFD7A87" w14:textId="77777777" w:rsidR="0005342E" w:rsidRPr="005839F3" w:rsidRDefault="0005342E" w:rsidP="005839F3">
      <w:pPr>
        <w:spacing w:after="0" w:line="288" w:lineRule="auto"/>
        <w:rPr>
          <w:rFonts w:ascii="Times New Roman" w:hAnsi="Times New Roman" w:cs="Times New Roman"/>
        </w:rPr>
      </w:pPr>
    </w:p>
    <w:p w14:paraId="6652459D" w14:textId="77777777" w:rsidR="0005342E" w:rsidRPr="005839F3" w:rsidRDefault="0005342E" w:rsidP="005839F3">
      <w:pPr>
        <w:spacing w:after="0" w:line="288" w:lineRule="auto"/>
        <w:rPr>
          <w:rFonts w:ascii="Times New Roman" w:hAnsi="Times New Roman" w:cs="Times New Roman"/>
        </w:rPr>
      </w:pPr>
    </w:p>
    <w:p w14:paraId="7D457731" w14:textId="77777777" w:rsidR="0005342E" w:rsidRPr="005839F3" w:rsidRDefault="0005342E" w:rsidP="005839F3">
      <w:pPr>
        <w:spacing w:after="0" w:line="288" w:lineRule="auto"/>
        <w:rPr>
          <w:rFonts w:ascii="Times New Roman" w:hAnsi="Times New Roman" w:cs="Times New Roman"/>
        </w:rPr>
      </w:pPr>
    </w:p>
    <w:p w14:paraId="6CFA86DD" w14:textId="77777777" w:rsidR="0005342E" w:rsidRPr="005839F3" w:rsidRDefault="0005342E" w:rsidP="005839F3">
      <w:pPr>
        <w:spacing w:after="0" w:line="288" w:lineRule="auto"/>
        <w:rPr>
          <w:rFonts w:ascii="Times New Roman" w:hAnsi="Times New Roman" w:cs="Times New Roman"/>
        </w:rPr>
      </w:pPr>
    </w:p>
    <w:p w14:paraId="6214B40F" w14:textId="77777777" w:rsidR="0005342E" w:rsidRPr="005839F3" w:rsidRDefault="0005342E" w:rsidP="005839F3">
      <w:pPr>
        <w:spacing w:after="0" w:line="288" w:lineRule="auto"/>
        <w:rPr>
          <w:rFonts w:ascii="Times New Roman" w:hAnsi="Times New Roman" w:cs="Times New Roman"/>
        </w:rPr>
      </w:pPr>
    </w:p>
    <w:p w14:paraId="4F4C9351" w14:textId="77777777" w:rsidR="0005342E" w:rsidRPr="005839F3" w:rsidRDefault="0005342E" w:rsidP="005839F3">
      <w:pPr>
        <w:spacing w:after="0" w:line="288" w:lineRule="auto"/>
        <w:rPr>
          <w:rFonts w:ascii="Times New Roman" w:hAnsi="Times New Roman" w:cs="Times New Roman"/>
        </w:rPr>
      </w:pPr>
    </w:p>
    <w:p w14:paraId="61F689F0" w14:textId="77777777" w:rsidR="001A5CCE" w:rsidRPr="005839F3" w:rsidRDefault="001A5CCE" w:rsidP="005839F3">
      <w:pPr>
        <w:spacing w:after="0" w:line="288" w:lineRule="auto"/>
        <w:rPr>
          <w:rFonts w:ascii="Times New Roman" w:hAnsi="Times New Roman" w:cs="Times New Roman"/>
        </w:rPr>
      </w:pPr>
    </w:p>
    <w:p w14:paraId="64D03F4D" w14:textId="77777777" w:rsidR="001A5CCE" w:rsidRPr="005839F3" w:rsidRDefault="001A5CCE" w:rsidP="005839F3">
      <w:pPr>
        <w:spacing w:after="0" w:line="288" w:lineRule="auto"/>
        <w:rPr>
          <w:rFonts w:ascii="Times New Roman" w:hAnsi="Times New Roman" w:cs="Times New Roman"/>
        </w:rPr>
      </w:pPr>
    </w:p>
    <w:p w14:paraId="7B00313D" w14:textId="77777777" w:rsidR="001A5CCE" w:rsidRPr="005839F3" w:rsidRDefault="001A5CCE" w:rsidP="005839F3">
      <w:pPr>
        <w:spacing w:after="0" w:line="288" w:lineRule="auto"/>
        <w:rPr>
          <w:rFonts w:ascii="Times New Roman" w:hAnsi="Times New Roman" w:cs="Times New Roman"/>
        </w:rPr>
      </w:pPr>
    </w:p>
    <w:p w14:paraId="203576A8" w14:textId="675F119E" w:rsidR="001A5CCE" w:rsidRPr="005839F3" w:rsidRDefault="001A5CCE" w:rsidP="005839F3">
      <w:pPr>
        <w:pageBreakBefore/>
        <w:spacing w:after="0" w:line="288" w:lineRule="auto"/>
        <w:ind w:firstLine="567"/>
        <w:jc w:val="center"/>
        <w:rPr>
          <w:rFonts w:ascii="Times New Roman" w:hAnsi="Times New Roman" w:cs="Times New Roman"/>
          <w:b/>
          <w:bCs/>
        </w:rPr>
      </w:pPr>
      <w:r w:rsidRPr="005839F3">
        <w:rPr>
          <w:rFonts w:ascii="Times New Roman" w:hAnsi="Times New Roman" w:cs="Times New Roman"/>
          <w:b/>
          <w:bCs/>
        </w:rPr>
        <w:lastRenderedPageBreak/>
        <w:t>Введение</w:t>
      </w:r>
    </w:p>
    <w:p w14:paraId="7DF650E6" w14:textId="3106BD5E" w:rsidR="00717CD2" w:rsidRPr="005839F3" w:rsidRDefault="00D21AD2" w:rsidP="005839F3">
      <w:pPr>
        <w:spacing w:after="0" w:line="288" w:lineRule="auto"/>
        <w:ind w:firstLine="709"/>
        <w:jc w:val="both"/>
        <w:rPr>
          <w:rFonts w:ascii="Times New Roman" w:hAnsi="Times New Roman" w:cs="Times New Roman"/>
          <w:bCs/>
        </w:rPr>
      </w:pPr>
      <w:r w:rsidRPr="005839F3">
        <w:rPr>
          <w:rFonts w:ascii="Times New Roman" w:hAnsi="Times New Roman" w:cs="Times New Roman"/>
        </w:rPr>
        <w:t xml:space="preserve">В связи с увеличивающимся числом детей с расстройствами аутистического спектра (РАС) сегодня разрабатываются и совершенствуются стратегии и тактики их психолого-педагогического сопровождения. </w:t>
      </w:r>
      <w:r w:rsidR="005D3AD8" w:rsidRPr="005839F3">
        <w:rPr>
          <w:rFonts w:ascii="Times New Roman" w:hAnsi="Times New Roman" w:cs="Times New Roman"/>
        </w:rPr>
        <w:t xml:space="preserve">Об этом свидетельствуют федеральные и региональные документы: </w:t>
      </w:r>
      <w:r w:rsidR="005D3AD8" w:rsidRPr="005839F3">
        <w:rPr>
          <w:rFonts w:ascii="Times New Roman" w:hAnsi="Times New Roman" w:cs="Times New Roman"/>
          <w:bCs/>
        </w:rPr>
        <w:t xml:space="preserve">Концепция развития в Российской Федерации системы комплексной реабилитации и </w:t>
      </w:r>
      <w:proofErr w:type="spellStart"/>
      <w:r w:rsidR="005D3AD8" w:rsidRPr="005839F3">
        <w:rPr>
          <w:rFonts w:ascii="Times New Roman" w:hAnsi="Times New Roman" w:cs="Times New Roman"/>
          <w:bCs/>
        </w:rPr>
        <w:t>абилитации</w:t>
      </w:r>
      <w:proofErr w:type="spellEnd"/>
      <w:r w:rsidR="005D3AD8" w:rsidRPr="005839F3">
        <w:rPr>
          <w:rFonts w:ascii="Times New Roman" w:hAnsi="Times New Roman" w:cs="Times New Roman"/>
          <w:bCs/>
        </w:rPr>
        <w:t xml:space="preserve"> инвалидов, в том числе детей-инвалидов, на период до 2025 года, утвержденной распоряжением Правительства Российской Федерации от 18 декабря 2021 г. N 3711-р, </w:t>
      </w:r>
      <w:r w:rsidR="00717CD2" w:rsidRPr="005839F3">
        <w:rPr>
          <w:rFonts w:ascii="Times New Roman" w:hAnsi="Times New Roman" w:cs="Times New Roman"/>
          <w:bCs/>
        </w:rPr>
        <w:t>Методические рекомендации по организации деятельности регионального ресурсного центра по организации комплексного сопровождения детей с расстройствами аутистического спектра, рекомендован</w:t>
      </w:r>
      <w:r w:rsidR="005839F3">
        <w:rPr>
          <w:rFonts w:ascii="Times New Roman" w:hAnsi="Times New Roman" w:cs="Times New Roman"/>
          <w:bCs/>
        </w:rPr>
        <w:t>н</w:t>
      </w:r>
      <w:r w:rsidR="00717CD2" w:rsidRPr="005839F3">
        <w:rPr>
          <w:rFonts w:ascii="Times New Roman" w:hAnsi="Times New Roman" w:cs="Times New Roman"/>
          <w:bCs/>
        </w:rPr>
        <w:t>ы</w:t>
      </w:r>
      <w:r w:rsidR="007E3D4D" w:rsidRPr="005839F3">
        <w:rPr>
          <w:rFonts w:ascii="Times New Roman" w:hAnsi="Times New Roman" w:cs="Times New Roman"/>
          <w:bCs/>
        </w:rPr>
        <w:t>е</w:t>
      </w:r>
      <w:r w:rsidR="00717CD2" w:rsidRPr="005839F3">
        <w:rPr>
          <w:rFonts w:ascii="Times New Roman" w:hAnsi="Times New Roman" w:cs="Times New Roman"/>
          <w:bCs/>
        </w:rPr>
        <w:t xml:space="preserve"> к использованию Экспертным советом </w:t>
      </w:r>
      <w:proofErr w:type="spellStart"/>
      <w:r w:rsidR="00717CD2" w:rsidRPr="005839F3">
        <w:rPr>
          <w:rFonts w:ascii="Times New Roman" w:hAnsi="Times New Roman" w:cs="Times New Roman"/>
          <w:bCs/>
        </w:rPr>
        <w:t>Минобрнауки</w:t>
      </w:r>
      <w:proofErr w:type="spellEnd"/>
      <w:r w:rsidR="00717CD2" w:rsidRPr="005839F3">
        <w:rPr>
          <w:rFonts w:ascii="Times New Roman" w:hAnsi="Times New Roman" w:cs="Times New Roman"/>
          <w:bCs/>
        </w:rPr>
        <w:t xml:space="preserve"> России по вопросам организации образования обучающихся с расстройствами аутистического спектра (протокол от 10 марта 2017 г. N 15/07пр)</w:t>
      </w:r>
      <w:r w:rsidR="00717CD2" w:rsidRPr="005839F3">
        <w:rPr>
          <w:rFonts w:ascii="Times New Roman" w:hAnsi="Times New Roman" w:cs="Times New Roman"/>
          <w:bCs/>
          <w:vertAlign w:val="superscript"/>
        </w:rPr>
        <w:footnoteReference w:id="1"/>
      </w:r>
      <w:r w:rsidR="00717CD2" w:rsidRPr="005839F3">
        <w:rPr>
          <w:rFonts w:ascii="Times New Roman" w:hAnsi="Times New Roman" w:cs="Times New Roman"/>
          <w:bCs/>
        </w:rPr>
        <w:t xml:space="preserve">, </w:t>
      </w:r>
      <w:r w:rsidR="005D3AD8" w:rsidRPr="005839F3">
        <w:rPr>
          <w:rFonts w:ascii="Times New Roman" w:hAnsi="Times New Roman" w:cs="Times New Roman"/>
          <w:bCs/>
        </w:rPr>
        <w:t>Постановление Кабинета Министров Республики Татарстан "Об утверждении Концепции комплексного сопровождения людей с расстройствами аутистического спектра и другими ментальными нарушениями в Республике Татарстан на 2022 – 2026 годы" и др.</w:t>
      </w:r>
    </w:p>
    <w:p w14:paraId="617E5909" w14:textId="516E0FE8" w:rsidR="00D21AD2" w:rsidRPr="005839F3" w:rsidRDefault="005D3AD8" w:rsidP="005839F3">
      <w:pPr>
        <w:spacing w:after="0" w:line="288" w:lineRule="auto"/>
        <w:ind w:firstLine="567"/>
        <w:jc w:val="both"/>
        <w:rPr>
          <w:rFonts w:ascii="Times New Roman" w:hAnsi="Times New Roman" w:cs="Times New Roman"/>
        </w:rPr>
      </w:pPr>
      <w:r w:rsidRPr="005839F3">
        <w:rPr>
          <w:rFonts w:ascii="Times New Roman" w:hAnsi="Times New Roman" w:cs="Times New Roman"/>
        </w:rPr>
        <w:t xml:space="preserve">Представленная в них обобщенная тактика </w:t>
      </w:r>
      <w:r w:rsidR="00D21AD2" w:rsidRPr="005839F3">
        <w:rPr>
          <w:rFonts w:ascii="Times New Roman" w:hAnsi="Times New Roman" w:cs="Times New Roman"/>
        </w:rPr>
        <w:t>оказания помощи детям с РАС может быть обобщена следующим образом:</w:t>
      </w:r>
    </w:p>
    <w:p w14:paraId="472A8AA8" w14:textId="77777777" w:rsidR="00D21AD2" w:rsidRPr="005839F3" w:rsidRDefault="00D21AD2" w:rsidP="005839F3">
      <w:pPr>
        <w:numPr>
          <w:ilvl w:val="0"/>
          <w:numId w:val="10"/>
        </w:numPr>
        <w:spacing w:after="0" w:line="288" w:lineRule="auto"/>
        <w:jc w:val="both"/>
        <w:rPr>
          <w:rFonts w:ascii="Times New Roman" w:hAnsi="Times New Roman" w:cs="Times New Roman"/>
        </w:rPr>
      </w:pPr>
      <w:r w:rsidRPr="005839F3">
        <w:rPr>
          <w:rFonts w:ascii="Times New Roman" w:hAnsi="Times New Roman" w:cs="Times New Roman"/>
        </w:rPr>
        <w:t>Индивидуальный подход. Каждый ребёнок с РАС уникален, поэтому необходимо учитывать его индивидуальные потребности и особенности. В том числе, это касается коммуникативных способностей и умений участвовать в совместной деятельности со взрослыми и сверстниками.</w:t>
      </w:r>
    </w:p>
    <w:p w14:paraId="46162772" w14:textId="77777777" w:rsidR="00D21AD2" w:rsidRPr="005839F3" w:rsidRDefault="00D21AD2" w:rsidP="005839F3">
      <w:pPr>
        <w:numPr>
          <w:ilvl w:val="0"/>
          <w:numId w:val="10"/>
        </w:numPr>
        <w:spacing w:after="0" w:line="288" w:lineRule="auto"/>
        <w:jc w:val="both"/>
        <w:rPr>
          <w:rFonts w:ascii="Times New Roman" w:hAnsi="Times New Roman" w:cs="Times New Roman"/>
        </w:rPr>
      </w:pPr>
      <w:r w:rsidRPr="005839F3">
        <w:rPr>
          <w:rFonts w:ascii="Times New Roman" w:hAnsi="Times New Roman" w:cs="Times New Roman"/>
        </w:rPr>
        <w:t>Создание безопасной среды. Необходимо создать безопасную и поддерживающую среду, где ребёнок будет чувствовать себя комфортно и уверенно. Это касается также предметно-развивающей и пространственной среды.</w:t>
      </w:r>
    </w:p>
    <w:p w14:paraId="5AF42724" w14:textId="77777777" w:rsidR="00D21AD2" w:rsidRPr="005839F3" w:rsidRDefault="00D21AD2" w:rsidP="005839F3">
      <w:pPr>
        <w:numPr>
          <w:ilvl w:val="0"/>
          <w:numId w:val="10"/>
        </w:numPr>
        <w:spacing w:after="0" w:line="288" w:lineRule="auto"/>
        <w:jc w:val="both"/>
        <w:rPr>
          <w:rFonts w:ascii="Times New Roman" w:hAnsi="Times New Roman" w:cs="Times New Roman"/>
        </w:rPr>
      </w:pPr>
      <w:r w:rsidRPr="005839F3">
        <w:rPr>
          <w:rFonts w:ascii="Times New Roman" w:hAnsi="Times New Roman" w:cs="Times New Roman"/>
        </w:rPr>
        <w:t>Создание мотивации. Необходимо создать мотивацию для ребёнка, чтобы он был заинтересован во взаимодействии со взрослыми и сверстниками. Особенно это важно для настроя на совместную игровую деятельность, которая у дошкольников является ведущей деятельностью.</w:t>
      </w:r>
    </w:p>
    <w:p w14:paraId="638E6B0A" w14:textId="77777777" w:rsidR="00D21AD2" w:rsidRPr="005839F3" w:rsidRDefault="00D21AD2" w:rsidP="005839F3">
      <w:pPr>
        <w:numPr>
          <w:ilvl w:val="0"/>
          <w:numId w:val="10"/>
        </w:numPr>
        <w:spacing w:after="0" w:line="288" w:lineRule="auto"/>
        <w:jc w:val="both"/>
        <w:rPr>
          <w:rFonts w:ascii="Times New Roman" w:hAnsi="Times New Roman" w:cs="Times New Roman"/>
        </w:rPr>
      </w:pPr>
      <w:r w:rsidRPr="005839F3">
        <w:rPr>
          <w:rFonts w:ascii="Times New Roman" w:hAnsi="Times New Roman" w:cs="Times New Roman"/>
        </w:rPr>
        <w:t>Поддержка эмоционального состояния. Важно поддерживать эмоциональное состояние ребёнка, помогать ему справляться со стрессом, тревожностью и другими негативными эмоциями, если в игре встречаются затруднения и возникают проблемные ситуации (непринятие в игру, насмешки сверстников и др.).</w:t>
      </w:r>
    </w:p>
    <w:p w14:paraId="69AD4C1A" w14:textId="77777777" w:rsidR="00D21AD2" w:rsidRPr="005839F3" w:rsidRDefault="00D21AD2" w:rsidP="005839F3">
      <w:pPr>
        <w:numPr>
          <w:ilvl w:val="0"/>
          <w:numId w:val="10"/>
        </w:numPr>
        <w:spacing w:after="0" w:line="288" w:lineRule="auto"/>
        <w:jc w:val="both"/>
        <w:rPr>
          <w:rFonts w:ascii="Times New Roman" w:hAnsi="Times New Roman" w:cs="Times New Roman"/>
        </w:rPr>
      </w:pPr>
      <w:r w:rsidRPr="005839F3">
        <w:rPr>
          <w:rFonts w:ascii="Times New Roman" w:hAnsi="Times New Roman" w:cs="Times New Roman"/>
        </w:rPr>
        <w:t>Разнообразие методов. Необходимо использовать разнообразные методы и подходы, чтобы помочь ребёнку развиваться и преодолевать трудности. Это касается также методов прямого и косвенного руководства детской игрой. Сначала это будет уровень игр рядом, затем – вовлечение в игру со сверстниками, предполагающее игры с предметами и игрушками по очереди, только потом настает черед предметно-игровых и процессуальных игр, сюжетно-</w:t>
      </w:r>
      <w:proofErr w:type="spellStart"/>
      <w:r w:rsidRPr="005839F3">
        <w:rPr>
          <w:rFonts w:ascii="Times New Roman" w:hAnsi="Times New Roman" w:cs="Times New Roman"/>
        </w:rPr>
        <w:t>отобразительных</w:t>
      </w:r>
      <w:proofErr w:type="spellEnd"/>
      <w:r w:rsidRPr="005839F3">
        <w:rPr>
          <w:rFonts w:ascii="Times New Roman" w:hAnsi="Times New Roman" w:cs="Times New Roman"/>
        </w:rPr>
        <w:t xml:space="preserve"> и изобразительных игр, где ребенка с РАС сначала нужно научить игровым и ролевым действиям в игре со взрослым, используя стратегию </w:t>
      </w:r>
      <w:proofErr w:type="spellStart"/>
      <w:r w:rsidRPr="005839F3">
        <w:rPr>
          <w:rFonts w:ascii="Times New Roman" w:hAnsi="Times New Roman" w:cs="Times New Roman"/>
        </w:rPr>
        <w:t>прайминга</w:t>
      </w:r>
      <w:proofErr w:type="spellEnd"/>
      <w:r w:rsidRPr="005839F3">
        <w:rPr>
          <w:rFonts w:ascii="Times New Roman" w:hAnsi="Times New Roman" w:cs="Times New Roman"/>
        </w:rPr>
        <w:t xml:space="preserve">. </w:t>
      </w:r>
    </w:p>
    <w:p w14:paraId="384D69BF" w14:textId="77777777" w:rsidR="00D21AD2" w:rsidRPr="005839F3" w:rsidRDefault="00D21AD2" w:rsidP="005839F3">
      <w:pPr>
        <w:numPr>
          <w:ilvl w:val="0"/>
          <w:numId w:val="10"/>
        </w:numPr>
        <w:spacing w:after="0" w:line="288" w:lineRule="auto"/>
        <w:jc w:val="both"/>
        <w:rPr>
          <w:rFonts w:ascii="Times New Roman" w:hAnsi="Times New Roman" w:cs="Times New Roman"/>
        </w:rPr>
      </w:pPr>
      <w:r w:rsidRPr="005839F3">
        <w:rPr>
          <w:rFonts w:ascii="Times New Roman" w:hAnsi="Times New Roman" w:cs="Times New Roman"/>
        </w:rPr>
        <w:lastRenderedPageBreak/>
        <w:t xml:space="preserve">Поддержка самостоятельности. Важно поощрять самостоятельность ребёнка, помогать ему развивать навыки самоорганизации и </w:t>
      </w:r>
      <w:proofErr w:type="spellStart"/>
      <w:r w:rsidRPr="005839F3">
        <w:rPr>
          <w:rFonts w:ascii="Times New Roman" w:hAnsi="Times New Roman" w:cs="Times New Roman"/>
        </w:rPr>
        <w:t>саморегуляции</w:t>
      </w:r>
      <w:proofErr w:type="spellEnd"/>
      <w:r w:rsidRPr="005839F3">
        <w:rPr>
          <w:rFonts w:ascii="Times New Roman" w:hAnsi="Times New Roman" w:cs="Times New Roman"/>
        </w:rPr>
        <w:t xml:space="preserve"> эмоционального состояния и коммуникации в игре. </w:t>
      </w:r>
    </w:p>
    <w:p w14:paraId="0CDE983C" w14:textId="77777777" w:rsidR="00D21AD2" w:rsidRPr="005839F3" w:rsidRDefault="00D21AD2" w:rsidP="005839F3">
      <w:pPr>
        <w:numPr>
          <w:ilvl w:val="0"/>
          <w:numId w:val="10"/>
        </w:numPr>
        <w:spacing w:after="0" w:line="288" w:lineRule="auto"/>
        <w:jc w:val="both"/>
        <w:rPr>
          <w:rFonts w:ascii="Times New Roman" w:hAnsi="Times New Roman" w:cs="Times New Roman"/>
        </w:rPr>
      </w:pPr>
      <w:r w:rsidRPr="005839F3">
        <w:rPr>
          <w:rFonts w:ascii="Times New Roman" w:hAnsi="Times New Roman" w:cs="Times New Roman"/>
        </w:rPr>
        <w:t>Сотрудничество с родителями. Родители являются ключевыми фигурами в сопровождении ребёнка с РАС, поэтому важно сотрудничать с ними, помогать им понимать ребёнка и поддерживать его. В том числе, это касается навыков коммуникации в разных видах игр: подвижных, сюжетно-ролевых, дидактических настольных игр и др.</w:t>
      </w:r>
    </w:p>
    <w:p w14:paraId="5282F316" w14:textId="77777777" w:rsidR="00D21AD2" w:rsidRPr="005839F3" w:rsidRDefault="00D21AD2" w:rsidP="005839F3">
      <w:pPr>
        <w:numPr>
          <w:ilvl w:val="0"/>
          <w:numId w:val="10"/>
        </w:numPr>
        <w:spacing w:after="0" w:line="288" w:lineRule="auto"/>
        <w:jc w:val="both"/>
        <w:rPr>
          <w:rFonts w:ascii="Times New Roman" w:hAnsi="Times New Roman" w:cs="Times New Roman"/>
        </w:rPr>
      </w:pPr>
      <w:r w:rsidRPr="005839F3">
        <w:rPr>
          <w:rFonts w:ascii="Times New Roman" w:hAnsi="Times New Roman" w:cs="Times New Roman"/>
        </w:rPr>
        <w:t xml:space="preserve">Поддержка социальных навыков. Важно развивать социальные навыки ребёнка, помогать ему общаться с другими людьми, учиться </w:t>
      </w:r>
      <w:proofErr w:type="spellStart"/>
      <w:r w:rsidRPr="005839F3">
        <w:rPr>
          <w:rFonts w:ascii="Times New Roman" w:hAnsi="Times New Roman" w:cs="Times New Roman"/>
        </w:rPr>
        <w:t>эмпатии</w:t>
      </w:r>
      <w:proofErr w:type="spellEnd"/>
      <w:r w:rsidRPr="005839F3">
        <w:rPr>
          <w:rFonts w:ascii="Times New Roman" w:hAnsi="Times New Roman" w:cs="Times New Roman"/>
        </w:rPr>
        <w:t xml:space="preserve"> и пониманию. Эти навыки сначала отрабатываются в коммуникации со взрослыми и сверстниками, потом переносятся на совместные игры.</w:t>
      </w:r>
    </w:p>
    <w:p w14:paraId="5AE42809" w14:textId="1A633EA9" w:rsidR="009C0AA3" w:rsidRPr="005839F3" w:rsidRDefault="009C0AA3" w:rsidP="005839F3">
      <w:pPr>
        <w:spacing w:after="0" w:line="288" w:lineRule="auto"/>
        <w:ind w:firstLine="567"/>
        <w:jc w:val="both"/>
        <w:rPr>
          <w:rFonts w:ascii="Times New Roman" w:hAnsi="Times New Roman" w:cs="Times New Roman"/>
        </w:rPr>
      </w:pPr>
      <w:r w:rsidRPr="005839F3">
        <w:rPr>
          <w:rFonts w:ascii="Times New Roman" w:hAnsi="Times New Roman" w:cs="Times New Roman"/>
        </w:rPr>
        <w:t xml:space="preserve">В соответствии с </w:t>
      </w:r>
      <w:r w:rsidR="005D3AD8" w:rsidRPr="005839F3">
        <w:rPr>
          <w:rFonts w:ascii="Times New Roman" w:hAnsi="Times New Roman" w:cs="Times New Roman"/>
        </w:rPr>
        <w:t>перечисленными тактиками</w:t>
      </w:r>
      <w:r w:rsidR="00D21AD2" w:rsidRPr="005839F3">
        <w:rPr>
          <w:rFonts w:ascii="Times New Roman" w:hAnsi="Times New Roman" w:cs="Times New Roman"/>
        </w:rPr>
        <w:t xml:space="preserve"> мы определили цель настоящего </w:t>
      </w:r>
      <w:r w:rsidR="006D2C23" w:rsidRPr="005839F3">
        <w:rPr>
          <w:rFonts w:ascii="Times New Roman" w:hAnsi="Times New Roman" w:cs="Times New Roman"/>
        </w:rPr>
        <w:t xml:space="preserve">пособия </w:t>
      </w:r>
      <w:r w:rsidR="006D2C23" w:rsidRPr="005839F3">
        <w:rPr>
          <w:rFonts w:ascii="Times New Roman" w:hAnsi="Times New Roman" w:cs="Times New Roman"/>
          <w:b/>
          <w:bCs/>
        </w:rPr>
        <w:t>«</w:t>
      </w:r>
      <w:r w:rsidR="00874AE4" w:rsidRPr="005839F3">
        <w:rPr>
          <w:rFonts w:ascii="Times New Roman" w:hAnsi="Times New Roman" w:cs="Times New Roman"/>
        </w:rPr>
        <w:t>«</w:t>
      </w:r>
      <w:proofErr w:type="spellStart"/>
      <w:r w:rsidR="00874AE4" w:rsidRPr="005839F3">
        <w:rPr>
          <w:rFonts w:ascii="Times New Roman" w:hAnsi="Times New Roman" w:cs="Times New Roman"/>
        </w:rPr>
        <w:t>Игропанорама</w:t>
      </w:r>
      <w:proofErr w:type="spellEnd"/>
      <w:r w:rsidR="00874AE4" w:rsidRPr="005839F3">
        <w:rPr>
          <w:rFonts w:ascii="Times New Roman" w:hAnsi="Times New Roman" w:cs="Times New Roman"/>
        </w:rPr>
        <w:t>»: комплект иллюстрированных кейсов и сценариев коррекционно-развивающего взаимодействия с детьми</w:t>
      </w:r>
      <w:r w:rsidR="005A7AB6">
        <w:rPr>
          <w:rFonts w:ascii="Times New Roman" w:hAnsi="Times New Roman" w:cs="Times New Roman"/>
        </w:rPr>
        <w:t xml:space="preserve"> с РАС</w:t>
      </w:r>
      <w:r w:rsidR="00874AE4" w:rsidRPr="005839F3">
        <w:rPr>
          <w:rFonts w:ascii="Times New Roman" w:hAnsi="Times New Roman" w:cs="Times New Roman"/>
        </w:rPr>
        <w:t>»</w:t>
      </w:r>
      <w:r w:rsidR="00C62A48">
        <w:rPr>
          <w:rFonts w:ascii="Times New Roman" w:hAnsi="Times New Roman" w:cs="Times New Roman"/>
        </w:rPr>
        <w:t xml:space="preserve"> </w:t>
      </w:r>
      <w:r w:rsidR="00C62A48" w:rsidRPr="005839F3">
        <w:rPr>
          <w:rFonts w:ascii="Times New Roman" w:hAnsi="Times New Roman" w:cs="Times New Roman"/>
        </w:rPr>
        <w:t>(д</w:t>
      </w:r>
      <w:r w:rsidR="00C62A48" w:rsidRPr="005839F3">
        <w:rPr>
          <w:rFonts w:ascii="Times New Roman" w:eastAsia="Times New Roman" w:hAnsi="Times New Roman" w:cs="Times New Roman"/>
          <w:lang w:eastAsia="ru-RU"/>
        </w:rPr>
        <w:t>ля воспитателей и педагогов-психологов)</w:t>
      </w:r>
      <w:r w:rsidR="00D21AD2" w:rsidRPr="005839F3">
        <w:rPr>
          <w:rFonts w:ascii="Times New Roman" w:hAnsi="Times New Roman" w:cs="Times New Roman"/>
        </w:rPr>
        <w:t xml:space="preserve">. </w:t>
      </w:r>
      <w:r w:rsidRPr="005839F3">
        <w:rPr>
          <w:rFonts w:ascii="Times New Roman" w:hAnsi="Times New Roman" w:cs="Times New Roman"/>
        </w:rPr>
        <w:t xml:space="preserve"> </w:t>
      </w:r>
      <w:r w:rsidR="00D21AD2" w:rsidRPr="005839F3">
        <w:rPr>
          <w:rFonts w:ascii="Times New Roman" w:hAnsi="Times New Roman" w:cs="Times New Roman"/>
          <w:b/>
          <w:bCs/>
        </w:rPr>
        <w:t>Ц</w:t>
      </w:r>
      <w:r w:rsidRPr="005839F3">
        <w:rPr>
          <w:rFonts w:ascii="Times New Roman" w:hAnsi="Times New Roman" w:cs="Times New Roman"/>
          <w:b/>
          <w:bCs/>
        </w:rPr>
        <w:t xml:space="preserve">елью </w:t>
      </w:r>
      <w:r w:rsidRPr="005839F3">
        <w:rPr>
          <w:rFonts w:ascii="Times New Roman" w:hAnsi="Times New Roman" w:cs="Times New Roman"/>
        </w:rPr>
        <w:t xml:space="preserve">является </w:t>
      </w:r>
      <w:r w:rsidR="006D2C23" w:rsidRPr="005839F3">
        <w:rPr>
          <w:rFonts w:ascii="Times New Roman" w:hAnsi="Times New Roman" w:cs="Times New Roman"/>
        </w:rPr>
        <w:t>согласование теоретических</w:t>
      </w:r>
      <w:r w:rsidRPr="005839F3">
        <w:rPr>
          <w:rFonts w:ascii="Times New Roman" w:hAnsi="Times New Roman" w:cs="Times New Roman"/>
        </w:rPr>
        <w:t xml:space="preserve"> подходов к проектированию психологической и коррекционно-педагогической работы и методов обучения совместной игре воспитанников с РАС.</w:t>
      </w:r>
    </w:p>
    <w:p w14:paraId="2F661303" w14:textId="16662A6F" w:rsidR="00592E8D" w:rsidRPr="005839F3" w:rsidRDefault="00592E8D" w:rsidP="005839F3">
      <w:pPr>
        <w:spacing w:after="0" w:line="288" w:lineRule="auto"/>
        <w:ind w:firstLine="567"/>
        <w:jc w:val="both"/>
        <w:rPr>
          <w:rFonts w:ascii="Times New Roman" w:hAnsi="Times New Roman" w:cs="Times New Roman"/>
        </w:rPr>
      </w:pPr>
      <w:r w:rsidRPr="005839F3">
        <w:rPr>
          <w:rFonts w:ascii="Times New Roman" w:hAnsi="Times New Roman" w:cs="Times New Roman"/>
          <w:b/>
          <w:bCs/>
        </w:rPr>
        <w:t>Задачами пособия</w:t>
      </w:r>
      <w:r w:rsidRPr="005839F3">
        <w:rPr>
          <w:rFonts w:ascii="Times New Roman" w:hAnsi="Times New Roman" w:cs="Times New Roman"/>
        </w:rPr>
        <w:t xml:space="preserve"> являются следующие:</w:t>
      </w:r>
    </w:p>
    <w:p w14:paraId="2B1D08F4" w14:textId="4E092C62" w:rsidR="00592E8D" w:rsidRPr="005839F3" w:rsidRDefault="00592E8D" w:rsidP="005839F3">
      <w:pPr>
        <w:spacing w:after="0" w:line="288" w:lineRule="auto"/>
        <w:ind w:firstLine="567"/>
        <w:jc w:val="both"/>
        <w:rPr>
          <w:rFonts w:ascii="Times New Roman" w:hAnsi="Times New Roman" w:cs="Times New Roman"/>
        </w:rPr>
      </w:pPr>
      <w:r w:rsidRPr="005839F3">
        <w:rPr>
          <w:rFonts w:ascii="Times New Roman" w:hAnsi="Times New Roman" w:cs="Times New Roman"/>
        </w:rPr>
        <w:t xml:space="preserve">- </w:t>
      </w:r>
      <w:r w:rsidR="00582B82" w:rsidRPr="005839F3">
        <w:rPr>
          <w:rFonts w:ascii="Times New Roman" w:hAnsi="Times New Roman" w:cs="Times New Roman"/>
        </w:rPr>
        <w:t>определение структуры игровой коммуникативной ситуации, проектируемой на основе основных коррекционно-развивающих подходов к обучение игре детей с РАС: средового, поведенческого и развивающего подходов;</w:t>
      </w:r>
    </w:p>
    <w:p w14:paraId="2B1176ED" w14:textId="360DBCD8" w:rsidR="00582B82" w:rsidRPr="005839F3" w:rsidRDefault="00582B82" w:rsidP="005839F3">
      <w:pPr>
        <w:spacing w:after="0" w:line="288" w:lineRule="auto"/>
        <w:ind w:firstLine="567"/>
        <w:jc w:val="both"/>
        <w:rPr>
          <w:rFonts w:ascii="Times New Roman" w:hAnsi="Times New Roman" w:cs="Times New Roman"/>
        </w:rPr>
      </w:pPr>
      <w:r w:rsidRPr="005839F3">
        <w:rPr>
          <w:rFonts w:ascii="Times New Roman" w:hAnsi="Times New Roman" w:cs="Times New Roman"/>
        </w:rPr>
        <w:t xml:space="preserve">- составление алгоритма использования стратегии </w:t>
      </w:r>
      <w:proofErr w:type="spellStart"/>
      <w:r w:rsidRPr="005839F3">
        <w:rPr>
          <w:rFonts w:ascii="Times New Roman" w:hAnsi="Times New Roman" w:cs="Times New Roman"/>
        </w:rPr>
        <w:t>прайминга</w:t>
      </w:r>
      <w:proofErr w:type="spellEnd"/>
      <w:r w:rsidRPr="005839F3">
        <w:rPr>
          <w:rFonts w:ascii="Times New Roman" w:hAnsi="Times New Roman" w:cs="Times New Roman"/>
        </w:rPr>
        <w:t xml:space="preserve"> – опережающего обучения – применительно к обучению игре детей с РАС;</w:t>
      </w:r>
    </w:p>
    <w:p w14:paraId="14061122" w14:textId="7D5A53AA" w:rsidR="00582B82" w:rsidRPr="005839F3" w:rsidRDefault="00582B82" w:rsidP="005839F3">
      <w:pPr>
        <w:spacing w:after="0" w:line="288" w:lineRule="auto"/>
        <w:ind w:firstLine="567"/>
        <w:jc w:val="both"/>
        <w:rPr>
          <w:rFonts w:ascii="Times New Roman" w:hAnsi="Times New Roman" w:cs="Times New Roman"/>
        </w:rPr>
      </w:pPr>
      <w:r w:rsidRPr="005839F3">
        <w:rPr>
          <w:rFonts w:ascii="Times New Roman" w:hAnsi="Times New Roman" w:cs="Times New Roman"/>
        </w:rPr>
        <w:t>- обобщение особенностей обучения игре, становления игровой деятельности дошкольников с РАС на основе использования иллюстрированных кейсов</w:t>
      </w:r>
      <w:r w:rsidR="007C327F" w:rsidRPr="005839F3">
        <w:rPr>
          <w:rFonts w:ascii="Times New Roman" w:hAnsi="Times New Roman" w:cs="Times New Roman"/>
        </w:rPr>
        <w:t xml:space="preserve"> и сценариев взаимодействия с детьми</w:t>
      </w:r>
      <w:r w:rsidRPr="005839F3">
        <w:rPr>
          <w:rFonts w:ascii="Times New Roman" w:hAnsi="Times New Roman" w:cs="Times New Roman"/>
        </w:rPr>
        <w:t>.</w:t>
      </w:r>
    </w:p>
    <w:p w14:paraId="7F996272" w14:textId="734C2853" w:rsidR="00582B82" w:rsidRPr="005839F3" w:rsidRDefault="00582B82" w:rsidP="005839F3">
      <w:pPr>
        <w:spacing w:after="0" w:line="288" w:lineRule="auto"/>
        <w:ind w:firstLine="567"/>
        <w:jc w:val="both"/>
        <w:rPr>
          <w:rFonts w:ascii="Times New Roman" w:hAnsi="Times New Roman" w:cs="Times New Roman"/>
        </w:rPr>
      </w:pPr>
      <w:r w:rsidRPr="005839F3">
        <w:rPr>
          <w:rFonts w:ascii="Times New Roman" w:hAnsi="Times New Roman" w:cs="Times New Roman"/>
          <w:b/>
          <w:bCs/>
        </w:rPr>
        <w:t>Теоретическая значимость</w:t>
      </w:r>
      <w:r w:rsidRPr="005839F3">
        <w:rPr>
          <w:rFonts w:ascii="Times New Roman" w:hAnsi="Times New Roman" w:cs="Times New Roman"/>
        </w:rPr>
        <w:t xml:space="preserve"> пособия состоит в описании направлений коррекционно-развивающей работы внутри игрового подхода к психолого-педагогическому сопровождению детей с РАС (диагностика и обучение игре), а также в составлении алгоритма использования стратегии </w:t>
      </w:r>
      <w:proofErr w:type="spellStart"/>
      <w:r w:rsidRPr="005839F3">
        <w:rPr>
          <w:rFonts w:ascii="Times New Roman" w:hAnsi="Times New Roman" w:cs="Times New Roman"/>
        </w:rPr>
        <w:t>прайминга</w:t>
      </w:r>
      <w:proofErr w:type="spellEnd"/>
      <w:r w:rsidRPr="005839F3">
        <w:rPr>
          <w:rFonts w:ascii="Times New Roman" w:hAnsi="Times New Roman" w:cs="Times New Roman"/>
        </w:rPr>
        <w:t xml:space="preserve"> – опережающего обучения – применительно к обучению игре детей с РАС.</w:t>
      </w:r>
    </w:p>
    <w:p w14:paraId="7D7C5FD6" w14:textId="68A06EFC" w:rsidR="00582B82" w:rsidRPr="005839F3" w:rsidRDefault="00582B82" w:rsidP="005839F3">
      <w:pPr>
        <w:spacing w:after="0" w:line="288" w:lineRule="auto"/>
        <w:ind w:firstLine="567"/>
        <w:jc w:val="both"/>
        <w:rPr>
          <w:rFonts w:ascii="Times New Roman" w:hAnsi="Times New Roman" w:cs="Times New Roman"/>
        </w:rPr>
      </w:pPr>
      <w:r w:rsidRPr="005839F3">
        <w:rPr>
          <w:rFonts w:ascii="Times New Roman" w:hAnsi="Times New Roman" w:cs="Times New Roman"/>
          <w:b/>
          <w:bCs/>
        </w:rPr>
        <w:t>Практическая значимость</w:t>
      </w:r>
      <w:r w:rsidRPr="005839F3">
        <w:rPr>
          <w:rFonts w:ascii="Times New Roman" w:hAnsi="Times New Roman" w:cs="Times New Roman"/>
        </w:rPr>
        <w:t xml:space="preserve"> пособия заключается в разработке комплекта иллюстрированных кейсов, оптимизирующих процесс обучения игре воспитанников с РАС, группировке кейсов в соответствии с уровнями развития игровой деятельности дошкольников</w:t>
      </w:r>
      <w:r w:rsidR="007C327F" w:rsidRPr="005839F3">
        <w:rPr>
          <w:rFonts w:ascii="Times New Roman" w:hAnsi="Times New Roman" w:cs="Times New Roman"/>
        </w:rPr>
        <w:t>, описании сценария взаимодействия с детьми к каждому кейсу</w:t>
      </w:r>
      <w:r w:rsidRPr="005839F3">
        <w:rPr>
          <w:rFonts w:ascii="Times New Roman" w:hAnsi="Times New Roman" w:cs="Times New Roman"/>
        </w:rPr>
        <w:t>.</w:t>
      </w:r>
    </w:p>
    <w:p w14:paraId="2C6F65D0" w14:textId="77777777" w:rsidR="009C0AA3" w:rsidRPr="005839F3" w:rsidRDefault="009C0AA3" w:rsidP="005839F3">
      <w:pPr>
        <w:spacing w:after="0" w:line="288" w:lineRule="auto"/>
        <w:jc w:val="both"/>
        <w:rPr>
          <w:rFonts w:ascii="Times New Roman" w:hAnsi="Times New Roman" w:cs="Times New Roman"/>
        </w:rPr>
      </w:pPr>
    </w:p>
    <w:p w14:paraId="5D367397" w14:textId="77777777" w:rsidR="006D2C23" w:rsidRPr="005839F3" w:rsidRDefault="006D2C23" w:rsidP="005839F3">
      <w:pPr>
        <w:spacing w:after="0" w:line="288" w:lineRule="auto"/>
        <w:jc w:val="both"/>
        <w:rPr>
          <w:rFonts w:ascii="Times New Roman" w:hAnsi="Times New Roman" w:cs="Times New Roman"/>
        </w:rPr>
      </w:pPr>
    </w:p>
    <w:p w14:paraId="51A2CABF" w14:textId="77777777" w:rsidR="005839F3" w:rsidRPr="005839F3" w:rsidRDefault="005839F3" w:rsidP="005839F3">
      <w:pPr>
        <w:spacing w:after="0" w:line="288" w:lineRule="auto"/>
        <w:jc w:val="both"/>
        <w:rPr>
          <w:rFonts w:ascii="Times New Roman" w:hAnsi="Times New Roman" w:cs="Times New Roman"/>
        </w:rPr>
      </w:pPr>
    </w:p>
    <w:p w14:paraId="6D48EB2F" w14:textId="77777777" w:rsidR="005839F3" w:rsidRPr="005839F3" w:rsidRDefault="005839F3" w:rsidP="005839F3">
      <w:pPr>
        <w:spacing w:after="0" w:line="288" w:lineRule="auto"/>
        <w:jc w:val="both"/>
        <w:rPr>
          <w:rFonts w:ascii="Times New Roman" w:hAnsi="Times New Roman" w:cs="Times New Roman"/>
        </w:rPr>
      </w:pPr>
    </w:p>
    <w:p w14:paraId="21735633" w14:textId="77777777" w:rsidR="005839F3" w:rsidRDefault="005839F3" w:rsidP="005839F3">
      <w:pPr>
        <w:spacing w:after="0" w:line="288" w:lineRule="auto"/>
        <w:jc w:val="both"/>
        <w:rPr>
          <w:rFonts w:ascii="Times New Roman" w:hAnsi="Times New Roman" w:cs="Times New Roman"/>
        </w:rPr>
      </w:pPr>
    </w:p>
    <w:p w14:paraId="5E7F8365" w14:textId="77777777" w:rsidR="005839F3" w:rsidRDefault="005839F3" w:rsidP="005839F3">
      <w:pPr>
        <w:spacing w:after="0" w:line="288" w:lineRule="auto"/>
        <w:jc w:val="both"/>
        <w:rPr>
          <w:rFonts w:ascii="Times New Roman" w:hAnsi="Times New Roman" w:cs="Times New Roman"/>
        </w:rPr>
      </w:pPr>
    </w:p>
    <w:p w14:paraId="60BE9A33" w14:textId="77777777" w:rsidR="005839F3" w:rsidRPr="005839F3" w:rsidRDefault="005839F3" w:rsidP="005839F3">
      <w:pPr>
        <w:spacing w:after="0" w:line="288" w:lineRule="auto"/>
        <w:jc w:val="both"/>
        <w:rPr>
          <w:rFonts w:ascii="Times New Roman" w:hAnsi="Times New Roman" w:cs="Times New Roman"/>
        </w:rPr>
      </w:pPr>
    </w:p>
    <w:p w14:paraId="0B2E6ECC" w14:textId="77777777" w:rsidR="005839F3" w:rsidRPr="005839F3" w:rsidRDefault="005839F3" w:rsidP="005839F3">
      <w:pPr>
        <w:spacing w:after="0" w:line="288" w:lineRule="auto"/>
        <w:jc w:val="both"/>
        <w:rPr>
          <w:rFonts w:ascii="Times New Roman" w:hAnsi="Times New Roman" w:cs="Times New Roman"/>
        </w:rPr>
      </w:pPr>
    </w:p>
    <w:p w14:paraId="0F5D3A8A" w14:textId="77777777" w:rsidR="005839F3" w:rsidRPr="005839F3" w:rsidRDefault="005839F3" w:rsidP="005839F3">
      <w:pPr>
        <w:spacing w:after="0" w:line="288" w:lineRule="auto"/>
        <w:jc w:val="both"/>
        <w:rPr>
          <w:rFonts w:ascii="Times New Roman" w:hAnsi="Times New Roman" w:cs="Times New Roman"/>
        </w:rPr>
      </w:pPr>
    </w:p>
    <w:p w14:paraId="72D0F530" w14:textId="584AD090" w:rsidR="00040D5C" w:rsidRPr="005839F3" w:rsidRDefault="009C0AA3" w:rsidP="005839F3">
      <w:pPr>
        <w:spacing w:after="0" w:line="288" w:lineRule="auto"/>
        <w:jc w:val="center"/>
        <w:rPr>
          <w:rFonts w:ascii="Times New Roman" w:hAnsi="Times New Roman" w:cs="Times New Roman"/>
          <w:b/>
          <w:bCs/>
        </w:rPr>
      </w:pPr>
      <w:r w:rsidRPr="005839F3">
        <w:rPr>
          <w:rFonts w:ascii="Times New Roman" w:hAnsi="Times New Roman" w:cs="Times New Roman"/>
          <w:b/>
          <w:bCs/>
        </w:rPr>
        <w:lastRenderedPageBreak/>
        <w:t xml:space="preserve">Глава </w:t>
      </w:r>
      <w:r w:rsidRPr="005839F3">
        <w:rPr>
          <w:rFonts w:ascii="Times New Roman" w:hAnsi="Times New Roman" w:cs="Times New Roman"/>
          <w:b/>
          <w:bCs/>
          <w:lang w:val="en-US"/>
        </w:rPr>
        <w:t>I</w:t>
      </w:r>
      <w:r w:rsidRPr="005839F3">
        <w:rPr>
          <w:rFonts w:ascii="Times New Roman" w:hAnsi="Times New Roman" w:cs="Times New Roman"/>
          <w:b/>
          <w:bCs/>
        </w:rPr>
        <w:t xml:space="preserve">. Теоретические подходы к развитию личности и формированию коммуникативного поведения у детей с детским аутизмом и синдромом РАС </w:t>
      </w:r>
    </w:p>
    <w:p w14:paraId="5EE6D70E" w14:textId="79CE1A39" w:rsidR="009C0AA3" w:rsidRPr="005839F3" w:rsidRDefault="009C0AA3" w:rsidP="005839F3">
      <w:pPr>
        <w:tabs>
          <w:tab w:val="left" w:pos="993"/>
          <w:tab w:val="left" w:pos="4170"/>
        </w:tabs>
        <w:spacing w:after="0" w:line="288" w:lineRule="auto"/>
        <w:ind w:firstLine="567"/>
        <w:jc w:val="both"/>
        <w:rPr>
          <w:rFonts w:ascii="Times New Roman" w:hAnsi="Times New Roman" w:cs="Times New Roman"/>
        </w:rPr>
      </w:pPr>
      <w:r w:rsidRPr="005839F3">
        <w:rPr>
          <w:rFonts w:ascii="Times New Roman" w:hAnsi="Times New Roman" w:cs="Times New Roman"/>
        </w:rPr>
        <w:t>Обобщая теоретические разработки и исследования в области развития личности и формирования коммуникации у детей с РАС, их можно разделить на три группы:</w:t>
      </w:r>
    </w:p>
    <w:p w14:paraId="58D51830" w14:textId="77777777" w:rsidR="009C0AA3" w:rsidRPr="005839F3" w:rsidRDefault="009C0AA3" w:rsidP="005839F3">
      <w:pPr>
        <w:numPr>
          <w:ilvl w:val="0"/>
          <w:numId w:val="12"/>
        </w:numPr>
        <w:tabs>
          <w:tab w:val="left" w:pos="993"/>
          <w:tab w:val="left" w:pos="1418"/>
          <w:tab w:val="left" w:pos="4170"/>
        </w:tabs>
        <w:spacing w:after="0" w:line="288" w:lineRule="auto"/>
        <w:ind w:left="0" w:firstLine="567"/>
        <w:jc w:val="both"/>
        <w:rPr>
          <w:rFonts w:ascii="Times New Roman" w:hAnsi="Times New Roman" w:cs="Times New Roman"/>
        </w:rPr>
      </w:pPr>
      <w:r w:rsidRPr="005839F3">
        <w:rPr>
          <w:rFonts w:ascii="Times New Roman" w:hAnsi="Times New Roman" w:cs="Times New Roman"/>
        </w:rPr>
        <w:t>средовой подход (</w:t>
      </w:r>
      <w:proofErr w:type="spellStart"/>
      <w:r w:rsidRPr="005839F3">
        <w:rPr>
          <w:rFonts w:ascii="Times New Roman" w:hAnsi="Times New Roman" w:cs="Times New Roman"/>
        </w:rPr>
        <w:t>Son-Rise</w:t>
      </w:r>
      <w:proofErr w:type="spellEnd"/>
      <w:r w:rsidRPr="005839F3">
        <w:rPr>
          <w:rFonts w:ascii="Times New Roman" w:hAnsi="Times New Roman" w:cs="Times New Roman"/>
        </w:rPr>
        <w:t xml:space="preserve">, </w:t>
      </w:r>
      <w:proofErr w:type="spellStart"/>
      <w:r w:rsidRPr="005839F3">
        <w:rPr>
          <w:rFonts w:ascii="Times New Roman" w:hAnsi="Times New Roman" w:cs="Times New Roman"/>
        </w:rPr>
        <w:t>Floortime</w:t>
      </w:r>
      <w:proofErr w:type="spellEnd"/>
      <w:r w:rsidRPr="005839F3">
        <w:rPr>
          <w:rFonts w:ascii="Times New Roman" w:hAnsi="Times New Roman" w:cs="Times New Roman"/>
        </w:rPr>
        <w:t xml:space="preserve">, DIR, </w:t>
      </w:r>
      <w:proofErr w:type="spellStart"/>
      <w:r w:rsidRPr="005839F3">
        <w:rPr>
          <w:rFonts w:ascii="Times New Roman" w:hAnsi="Times New Roman" w:cs="Times New Roman"/>
        </w:rPr>
        <w:t>арттерапия</w:t>
      </w:r>
      <w:proofErr w:type="spellEnd"/>
      <w:r w:rsidRPr="005839F3">
        <w:rPr>
          <w:rFonts w:ascii="Times New Roman" w:hAnsi="Times New Roman" w:cs="Times New Roman"/>
        </w:rPr>
        <w:t>, структурирование среды);</w:t>
      </w:r>
    </w:p>
    <w:p w14:paraId="020DDD0E" w14:textId="77777777" w:rsidR="009C0AA3" w:rsidRPr="005839F3" w:rsidRDefault="009C0AA3" w:rsidP="005839F3">
      <w:pPr>
        <w:numPr>
          <w:ilvl w:val="0"/>
          <w:numId w:val="12"/>
        </w:numPr>
        <w:tabs>
          <w:tab w:val="left" w:pos="993"/>
          <w:tab w:val="left" w:pos="1418"/>
          <w:tab w:val="left" w:pos="4170"/>
        </w:tabs>
        <w:spacing w:after="0" w:line="288" w:lineRule="auto"/>
        <w:ind w:left="0" w:firstLine="567"/>
        <w:jc w:val="both"/>
        <w:rPr>
          <w:rFonts w:ascii="Times New Roman" w:hAnsi="Times New Roman" w:cs="Times New Roman"/>
        </w:rPr>
      </w:pPr>
      <w:r w:rsidRPr="005839F3">
        <w:rPr>
          <w:rFonts w:ascii="Times New Roman" w:hAnsi="Times New Roman" w:cs="Times New Roman"/>
        </w:rPr>
        <w:t xml:space="preserve">поведенческий подход (АВА-терапия, Вербально-Поведенческий Анализ, ТЕАССН, </w:t>
      </w:r>
      <w:proofErr w:type="spellStart"/>
      <w:r w:rsidRPr="005839F3">
        <w:rPr>
          <w:rFonts w:ascii="Times New Roman" w:hAnsi="Times New Roman" w:cs="Times New Roman"/>
        </w:rPr>
        <w:t>Daily</w:t>
      </w:r>
      <w:proofErr w:type="spellEnd"/>
      <w:r w:rsidRPr="005839F3">
        <w:rPr>
          <w:rFonts w:ascii="Times New Roman" w:hAnsi="Times New Roman" w:cs="Times New Roman"/>
        </w:rPr>
        <w:t xml:space="preserve"> </w:t>
      </w:r>
      <w:proofErr w:type="spellStart"/>
      <w:r w:rsidRPr="005839F3">
        <w:rPr>
          <w:rFonts w:ascii="Times New Roman" w:hAnsi="Times New Roman" w:cs="Times New Roman"/>
        </w:rPr>
        <w:t>life</w:t>
      </w:r>
      <w:proofErr w:type="spellEnd"/>
      <w:r w:rsidRPr="005839F3">
        <w:rPr>
          <w:rFonts w:ascii="Times New Roman" w:hAnsi="Times New Roman" w:cs="Times New Roman"/>
        </w:rPr>
        <w:t xml:space="preserve"> </w:t>
      </w:r>
      <w:proofErr w:type="spellStart"/>
      <w:r w:rsidRPr="005839F3">
        <w:rPr>
          <w:rFonts w:ascii="Times New Roman" w:hAnsi="Times New Roman" w:cs="Times New Roman"/>
        </w:rPr>
        <w:t>therapy</w:t>
      </w:r>
      <w:proofErr w:type="spellEnd"/>
      <w:r w:rsidRPr="005839F3">
        <w:rPr>
          <w:rFonts w:ascii="Times New Roman" w:hAnsi="Times New Roman" w:cs="Times New Roman"/>
        </w:rPr>
        <w:t>);</w:t>
      </w:r>
    </w:p>
    <w:p w14:paraId="68E61FF9" w14:textId="77777777" w:rsidR="009C0AA3" w:rsidRPr="005839F3" w:rsidRDefault="009C0AA3" w:rsidP="005839F3">
      <w:pPr>
        <w:numPr>
          <w:ilvl w:val="0"/>
          <w:numId w:val="12"/>
        </w:numPr>
        <w:tabs>
          <w:tab w:val="left" w:pos="993"/>
          <w:tab w:val="left" w:pos="1418"/>
          <w:tab w:val="left" w:pos="4170"/>
        </w:tabs>
        <w:spacing w:after="0" w:line="288" w:lineRule="auto"/>
        <w:ind w:left="0" w:firstLine="567"/>
        <w:jc w:val="both"/>
        <w:rPr>
          <w:rFonts w:ascii="Times New Roman" w:hAnsi="Times New Roman" w:cs="Times New Roman"/>
        </w:rPr>
      </w:pPr>
      <w:r w:rsidRPr="005839F3">
        <w:rPr>
          <w:rFonts w:ascii="Times New Roman" w:hAnsi="Times New Roman" w:cs="Times New Roman"/>
        </w:rPr>
        <w:t>развивающие подходы (эмоционально-смысловой подход, поддерживающая коммуникация, базальная стимуляция, сенсорная интеграция, сенсомоторная коррекция, развитие речи и языковой способности, раннее обучение чтению и письму, математике).</w:t>
      </w:r>
    </w:p>
    <w:p w14:paraId="202886AD" w14:textId="734E9D21" w:rsidR="00040D5C" w:rsidRPr="005839F3" w:rsidRDefault="009C0AA3" w:rsidP="005839F3">
      <w:pPr>
        <w:tabs>
          <w:tab w:val="left" w:pos="993"/>
          <w:tab w:val="left" w:pos="4170"/>
        </w:tabs>
        <w:spacing w:after="0" w:line="288" w:lineRule="auto"/>
        <w:ind w:firstLine="567"/>
        <w:jc w:val="both"/>
        <w:rPr>
          <w:rFonts w:ascii="Times New Roman" w:hAnsi="Times New Roman" w:cs="Times New Roman"/>
        </w:rPr>
      </w:pPr>
      <w:r w:rsidRPr="005839F3">
        <w:rPr>
          <w:rFonts w:ascii="Times New Roman" w:hAnsi="Times New Roman" w:cs="Times New Roman"/>
        </w:rPr>
        <w:t>Эти подходы отличаются установками на организацию психолого-педагогического взаимодействия с детьми и набором коррекционно-педагогических задач, которые ложатся в основу разработки образовательной программы.</w:t>
      </w:r>
      <w:r w:rsidR="00040D5C" w:rsidRPr="005839F3">
        <w:rPr>
          <w:rFonts w:ascii="Times New Roman" w:hAnsi="Times New Roman" w:cs="Times New Roman"/>
        </w:rPr>
        <w:t xml:space="preserve"> Более подробно они описаны в первой – теоретической – части комплекта «Сопровождение детей с расстройствами аут</w:t>
      </w:r>
      <w:r w:rsidR="005A7AB6">
        <w:rPr>
          <w:rFonts w:ascii="Times New Roman" w:hAnsi="Times New Roman" w:cs="Times New Roman"/>
        </w:rPr>
        <w:t>истического спектра</w:t>
      </w:r>
      <w:r w:rsidR="00040D5C" w:rsidRPr="005839F3">
        <w:rPr>
          <w:rFonts w:ascii="Times New Roman" w:hAnsi="Times New Roman" w:cs="Times New Roman"/>
        </w:rPr>
        <w:t xml:space="preserve">: </w:t>
      </w:r>
      <w:r w:rsidR="005A7AB6">
        <w:rPr>
          <w:rFonts w:ascii="Times New Roman" w:hAnsi="Times New Roman" w:cs="Times New Roman"/>
        </w:rPr>
        <w:t>практикум для специалистов и родителей</w:t>
      </w:r>
      <w:r w:rsidR="00040D5C" w:rsidRPr="005839F3">
        <w:rPr>
          <w:rFonts w:ascii="Times New Roman" w:hAnsi="Times New Roman" w:cs="Times New Roman"/>
        </w:rPr>
        <w:t xml:space="preserve">». </w:t>
      </w:r>
    </w:p>
    <w:p w14:paraId="248651DF" w14:textId="23B8CF12" w:rsidR="00040D5C" w:rsidRPr="005839F3" w:rsidRDefault="00040D5C" w:rsidP="005839F3">
      <w:pPr>
        <w:tabs>
          <w:tab w:val="left" w:pos="993"/>
          <w:tab w:val="left" w:pos="4170"/>
        </w:tabs>
        <w:spacing w:after="0" w:line="288" w:lineRule="auto"/>
        <w:ind w:firstLine="567"/>
        <w:jc w:val="both"/>
        <w:rPr>
          <w:rFonts w:ascii="Times New Roman" w:hAnsi="Times New Roman" w:cs="Times New Roman"/>
        </w:rPr>
      </w:pPr>
      <w:r w:rsidRPr="005839F3">
        <w:rPr>
          <w:rFonts w:ascii="Times New Roman" w:hAnsi="Times New Roman" w:cs="Times New Roman"/>
        </w:rPr>
        <w:t>Особый акцент в нем сделан на использование игровых методов и приемов обучения. В пособии также приводятся примеры игровых тренингов, направленных на развитие коммуникативных навыков, сенсомоторной координации и когнитивных способностей у детей с РАС. Такие тренинги включают в себя на</w:t>
      </w:r>
      <w:r w:rsidR="005A7AB6">
        <w:rPr>
          <w:rFonts w:ascii="Times New Roman" w:hAnsi="Times New Roman" w:cs="Times New Roman"/>
        </w:rPr>
        <w:t>бор игровых коммуникативных сит</w:t>
      </w:r>
      <w:r w:rsidRPr="005839F3">
        <w:rPr>
          <w:rFonts w:ascii="Times New Roman" w:hAnsi="Times New Roman" w:cs="Times New Roman"/>
        </w:rPr>
        <w:t>уаций.</w:t>
      </w:r>
    </w:p>
    <w:p w14:paraId="0DC7D34D" w14:textId="75B37550" w:rsidR="00040D5C" w:rsidRPr="005839F3" w:rsidRDefault="00040D5C" w:rsidP="005839F3">
      <w:pPr>
        <w:tabs>
          <w:tab w:val="left" w:pos="993"/>
          <w:tab w:val="left" w:pos="4170"/>
        </w:tabs>
        <w:spacing w:after="0" w:line="288" w:lineRule="auto"/>
        <w:ind w:firstLine="567"/>
        <w:jc w:val="both"/>
        <w:rPr>
          <w:rFonts w:ascii="Times New Roman" w:hAnsi="Times New Roman" w:cs="Times New Roman"/>
        </w:rPr>
      </w:pPr>
      <w:r w:rsidRPr="005839F3">
        <w:rPr>
          <w:rFonts w:ascii="Times New Roman" w:hAnsi="Times New Roman" w:cs="Times New Roman"/>
        </w:rPr>
        <w:t>Любая игровая коммуникативная ситуация включает в себя несколько аспектов, которые формируют её структуру и определяют характер взаимодействия между участниками. К этим аспектам относятся</w:t>
      </w:r>
      <w:r w:rsidRPr="005839F3">
        <w:rPr>
          <w:rStyle w:val="ae"/>
          <w:rFonts w:ascii="Times New Roman" w:hAnsi="Times New Roman" w:cs="Times New Roman"/>
        </w:rPr>
        <w:footnoteReference w:id="2"/>
      </w:r>
      <w:r w:rsidRPr="005839F3">
        <w:rPr>
          <w:rFonts w:ascii="Times New Roman" w:hAnsi="Times New Roman" w:cs="Times New Roman"/>
        </w:rPr>
        <w:t>:</w:t>
      </w:r>
    </w:p>
    <w:p w14:paraId="4601FC0D" w14:textId="3C0223AE" w:rsidR="00040D5C" w:rsidRPr="005839F3" w:rsidRDefault="00040D5C" w:rsidP="005839F3">
      <w:pPr>
        <w:numPr>
          <w:ilvl w:val="0"/>
          <w:numId w:val="13"/>
        </w:numPr>
        <w:tabs>
          <w:tab w:val="left" w:pos="993"/>
          <w:tab w:val="left" w:pos="4170"/>
        </w:tabs>
        <w:spacing w:after="0" w:line="288" w:lineRule="auto"/>
        <w:jc w:val="both"/>
        <w:rPr>
          <w:rFonts w:ascii="Times New Roman" w:hAnsi="Times New Roman" w:cs="Times New Roman"/>
        </w:rPr>
      </w:pPr>
      <w:r w:rsidRPr="005839F3">
        <w:rPr>
          <w:rFonts w:ascii="Times New Roman" w:hAnsi="Times New Roman" w:cs="Times New Roman"/>
        </w:rPr>
        <w:t>Место общения — это может быть официальная или неофициальная обстановка, привычное или новое место, реальное или вымышленное игровое пространство.</w:t>
      </w:r>
    </w:p>
    <w:p w14:paraId="552F58B6" w14:textId="43765B75" w:rsidR="00040D5C" w:rsidRPr="005839F3" w:rsidRDefault="00040D5C" w:rsidP="005839F3">
      <w:pPr>
        <w:numPr>
          <w:ilvl w:val="0"/>
          <w:numId w:val="13"/>
        </w:numPr>
        <w:tabs>
          <w:tab w:val="left" w:pos="993"/>
          <w:tab w:val="left" w:pos="4170"/>
        </w:tabs>
        <w:spacing w:after="0" w:line="288" w:lineRule="auto"/>
        <w:jc w:val="both"/>
        <w:rPr>
          <w:rFonts w:ascii="Times New Roman" w:hAnsi="Times New Roman" w:cs="Times New Roman"/>
        </w:rPr>
      </w:pPr>
      <w:r w:rsidRPr="005839F3">
        <w:rPr>
          <w:rFonts w:ascii="Times New Roman" w:hAnsi="Times New Roman" w:cs="Times New Roman"/>
        </w:rPr>
        <w:t>Адресат коммуникации — это может быть ребенок или взрослый-партнер по игре или сказочный персонаж, который может быть разного возраста, иметь разные характеры и возможности, быть осведомлённым или неосведомлённым в теме разговора.</w:t>
      </w:r>
    </w:p>
    <w:p w14:paraId="146B1DBB" w14:textId="4C2F9025" w:rsidR="00040D5C" w:rsidRPr="005839F3" w:rsidRDefault="00040D5C" w:rsidP="005839F3">
      <w:pPr>
        <w:numPr>
          <w:ilvl w:val="0"/>
          <w:numId w:val="13"/>
        </w:numPr>
        <w:tabs>
          <w:tab w:val="left" w:pos="993"/>
          <w:tab w:val="left" w:pos="4170"/>
        </w:tabs>
        <w:spacing w:after="0" w:line="288" w:lineRule="auto"/>
        <w:jc w:val="both"/>
        <w:rPr>
          <w:rFonts w:ascii="Times New Roman" w:hAnsi="Times New Roman" w:cs="Times New Roman"/>
        </w:rPr>
      </w:pPr>
      <w:r w:rsidRPr="005839F3">
        <w:rPr>
          <w:rFonts w:ascii="Times New Roman" w:hAnsi="Times New Roman" w:cs="Times New Roman"/>
        </w:rPr>
        <w:t>Цель коммуникации — это коммуникативная и речевая задача, которую необходимо решить, например, проинформировать, утешить, успокоить, порадовать, помочь, предупредить об опасности или отвлечь в ходе совместной игры.</w:t>
      </w:r>
    </w:p>
    <w:p w14:paraId="6C6039B7" w14:textId="6477787F" w:rsidR="00040D5C" w:rsidRPr="005839F3" w:rsidRDefault="00040D5C" w:rsidP="005839F3">
      <w:pPr>
        <w:numPr>
          <w:ilvl w:val="0"/>
          <w:numId w:val="13"/>
        </w:numPr>
        <w:tabs>
          <w:tab w:val="left" w:pos="993"/>
          <w:tab w:val="left" w:pos="4170"/>
        </w:tabs>
        <w:spacing w:after="0" w:line="288" w:lineRule="auto"/>
        <w:jc w:val="both"/>
        <w:rPr>
          <w:rFonts w:ascii="Times New Roman" w:hAnsi="Times New Roman" w:cs="Times New Roman"/>
        </w:rPr>
      </w:pPr>
      <w:r w:rsidRPr="005839F3">
        <w:rPr>
          <w:rFonts w:ascii="Times New Roman" w:hAnsi="Times New Roman" w:cs="Times New Roman"/>
        </w:rPr>
        <w:t>Предмет коммуникации — это тема разговора и идея для развития игрового сюжета.</w:t>
      </w:r>
    </w:p>
    <w:p w14:paraId="429316D1" w14:textId="002BEF81" w:rsidR="00040D5C" w:rsidRPr="005839F3" w:rsidRDefault="00040D5C" w:rsidP="005839F3">
      <w:pPr>
        <w:numPr>
          <w:ilvl w:val="0"/>
          <w:numId w:val="13"/>
        </w:numPr>
        <w:tabs>
          <w:tab w:val="left" w:pos="993"/>
          <w:tab w:val="left" w:pos="4170"/>
        </w:tabs>
        <w:spacing w:after="0" w:line="288" w:lineRule="auto"/>
        <w:jc w:val="both"/>
        <w:rPr>
          <w:rFonts w:ascii="Times New Roman" w:hAnsi="Times New Roman" w:cs="Times New Roman"/>
        </w:rPr>
      </w:pPr>
      <w:r w:rsidRPr="005839F3">
        <w:rPr>
          <w:rFonts w:ascii="Times New Roman" w:hAnsi="Times New Roman" w:cs="Times New Roman"/>
        </w:rPr>
        <w:t>Система речевых средств — этот аспект зависит от всех предыдущих аспектов и определяется ими, может включать вербальные и невербальные средства общения. Самое главное в этом случае для развития игры – это согласованность мимики, жестов и поз с данными средствами.</w:t>
      </w:r>
    </w:p>
    <w:p w14:paraId="0CDB9DE6" w14:textId="7F0B867F" w:rsidR="0003635D" w:rsidRPr="005839F3" w:rsidRDefault="0003635D" w:rsidP="005839F3">
      <w:pPr>
        <w:tabs>
          <w:tab w:val="left" w:pos="993"/>
          <w:tab w:val="left" w:pos="4170"/>
        </w:tabs>
        <w:spacing w:after="0" w:line="288" w:lineRule="auto"/>
        <w:ind w:firstLine="567"/>
        <w:jc w:val="both"/>
        <w:rPr>
          <w:rFonts w:ascii="Times New Roman" w:hAnsi="Times New Roman" w:cs="Times New Roman"/>
        </w:rPr>
      </w:pPr>
      <w:r w:rsidRPr="005839F3">
        <w:rPr>
          <w:rFonts w:ascii="Times New Roman" w:hAnsi="Times New Roman" w:cs="Times New Roman"/>
        </w:rPr>
        <w:t xml:space="preserve">Как итог объединения игровых коммуникативных ситуаций, возникает игровое поведение детей - предметно-игровое взаимодействие с партнером-сверстником (включающее обмены предметными действиями) и ролевое поведение, отнесенное к партнеру-игрушке (включающее предметно-специфические ролевые действия и ролевую речь). Обе эти формы игрового поведения лежат в основе возникновения ролевого </w:t>
      </w:r>
      <w:r w:rsidRPr="005839F3">
        <w:rPr>
          <w:rFonts w:ascii="Times New Roman" w:hAnsi="Times New Roman" w:cs="Times New Roman"/>
        </w:rPr>
        <w:lastRenderedPageBreak/>
        <w:t xml:space="preserve">взаимодействия со сверстником, которое обычно фиксируется у нормально развивающихся детей к 5 годам. </w:t>
      </w:r>
    </w:p>
    <w:p w14:paraId="2205F457" w14:textId="604542B7" w:rsidR="00040D5C" w:rsidRPr="005839F3" w:rsidRDefault="00040D5C" w:rsidP="005839F3">
      <w:pPr>
        <w:tabs>
          <w:tab w:val="left" w:pos="993"/>
          <w:tab w:val="left" w:pos="4170"/>
        </w:tabs>
        <w:spacing w:after="0" w:line="288" w:lineRule="auto"/>
        <w:ind w:firstLine="567"/>
        <w:jc w:val="both"/>
        <w:rPr>
          <w:rFonts w:ascii="Times New Roman" w:hAnsi="Times New Roman" w:cs="Times New Roman"/>
        </w:rPr>
      </w:pPr>
    </w:p>
    <w:p w14:paraId="0CFD4F69" w14:textId="77777777" w:rsidR="006D2C23" w:rsidRPr="005839F3" w:rsidRDefault="006D2C23" w:rsidP="005839F3">
      <w:pPr>
        <w:tabs>
          <w:tab w:val="left" w:pos="993"/>
          <w:tab w:val="left" w:pos="4170"/>
        </w:tabs>
        <w:spacing w:after="0" w:line="288" w:lineRule="auto"/>
        <w:ind w:firstLine="567"/>
        <w:jc w:val="both"/>
        <w:rPr>
          <w:rFonts w:ascii="Times New Roman" w:hAnsi="Times New Roman" w:cs="Times New Roman"/>
        </w:rPr>
      </w:pPr>
    </w:p>
    <w:p w14:paraId="6CDC23AB" w14:textId="77777777" w:rsidR="006D2C23" w:rsidRPr="005839F3" w:rsidRDefault="006D2C23" w:rsidP="005839F3">
      <w:pPr>
        <w:tabs>
          <w:tab w:val="left" w:pos="993"/>
          <w:tab w:val="left" w:pos="4170"/>
        </w:tabs>
        <w:spacing w:after="0" w:line="288" w:lineRule="auto"/>
        <w:ind w:firstLine="567"/>
        <w:jc w:val="both"/>
        <w:rPr>
          <w:rFonts w:ascii="Times New Roman" w:hAnsi="Times New Roman" w:cs="Times New Roman"/>
        </w:rPr>
      </w:pPr>
    </w:p>
    <w:p w14:paraId="54513D9F" w14:textId="77777777" w:rsidR="006D2C23" w:rsidRPr="005839F3" w:rsidRDefault="006D2C23" w:rsidP="005839F3">
      <w:pPr>
        <w:tabs>
          <w:tab w:val="left" w:pos="993"/>
          <w:tab w:val="left" w:pos="4170"/>
        </w:tabs>
        <w:spacing w:after="0" w:line="288" w:lineRule="auto"/>
        <w:ind w:firstLine="567"/>
        <w:jc w:val="both"/>
        <w:rPr>
          <w:rFonts w:ascii="Times New Roman" w:hAnsi="Times New Roman" w:cs="Times New Roman"/>
        </w:rPr>
      </w:pPr>
    </w:p>
    <w:p w14:paraId="4BB5E92F" w14:textId="77777777" w:rsidR="006D2C23" w:rsidRPr="005839F3" w:rsidRDefault="006D2C23" w:rsidP="005839F3">
      <w:pPr>
        <w:tabs>
          <w:tab w:val="left" w:pos="993"/>
          <w:tab w:val="left" w:pos="4170"/>
        </w:tabs>
        <w:spacing w:after="0" w:line="288" w:lineRule="auto"/>
        <w:ind w:firstLine="567"/>
        <w:jc w:val="both"/>
        <w:rPr>
          <w:rFonts w:ascii="Times New Roman" w:hAnsi="Times New Roman" w:cs="Times New Roman"/>
        </w:rPr>
      </w:pPr>
    </w:p>
    <w:p w14:paraId="1CBF838C" w14:textId="77777777" w:rsidR="006D2C23" w:rsidRPr="005839F3" w:rsidRDefault="006D2C23" w:rsidP="005839F3">
      <w:pPr>
        <w:tabs>
          <w:tab w:val="left" w:pos="993"/>
          <w:tab w:val="left" w:pos="4170"/>
        </w:tabs>
        <w:spacing w:after="0" w:line="288" w:lineRule="auto"/>
        <w:ind w:firstLine="567"/>
        <w:jc w:val="both"/>
        <w:rPr>
          <w:rFonts w:ascii="Times New Roman" w:hAnsi="Times New Roman" w:cs="Times New Roman"/>
        </w:rPr>
      </w:pPr>
    </w:p>
    <w:p w14:paraId="7A2652AB" w14:textId="77777777" w:rsidR="006D2C23" w:rsidRPr="005839F3" w:rsidRDefault="006D2C23" w:rsidP="005839F3">
      <w:pPr>
        <w:tabs>
          <w:tab w:val="left" w:pos="993"/>
          <w:tab w:val="left" w:pos="4170"/>
        </w:tabs>
        <w:spacing w:after="0" w:line="288" w:lineRule="auto"/>
        <w:ind w:firstLine="567"/>
        <w:jc w:val="both"/>
        <w:rPr>
          <w:rFonts w:ascii="Times New Roman" w:hAnsi="Times New Roman" w:cs="Times New Roman"/>
        </w:rPr>
      </w:pPr>
    </w:p>
    <w:p w14:paraId="2B3E6EE5" w14:textId="77777777" w:rsidR="006D2C23" w:rsidRPr="005839F3" w:rsidRDefault="006D2C23" w:rsidP="005839F3">
      <w:pPr>
        <w:tabs>
          <w:tab w:val="left" w:pos="993"/>
          <w:tab w:val="left" w:pos="4170"/>
        </w:tabs>
        <w:spacing w:after="0" w:line="288" w:lineRule="auto"/>
        <w:ind w:firstLine="567"/>
        <w:jc w:val="both"/>
        <w:rPr>
          <w:rFonts w:ascii="Times New Roman" w:hAnsi="Times New Roman" w:cs="Times New Roman"/>
        </w:rPr>
      </w:pPr>
    </w:p>
    <w:p w14:paraId="15311BF0" w14:textId="77777777" w:rsidR="006D2C23" w:rsidRPr="005839F3" w:rsidRDefault="006D2C23" w:rsidP="005839F3">
      <w:pPr>
        <w:tabs>
          <w:tab w:val="left" w:pos="993"/>
          <w:tab w:val="left" w:pos="4170"/>
        </w:tabs>
        <w:spacing w:after="0" w:line="288" w:lineRule="auto"/>
        <w:ind w:firstLine="567"/>
        <w:jc w:val="both"/>
        <w:rPr>
          <w:rFonts w:ascii="Times New Roman" w:hAnsi="Times New Roman" w:cs="Times New Roman"/>
        </w:rPr>
      </w:pPr>
    </w:p>
    <w:p w14:paraId="18098A60" w14:textId="77777777" w:rsidR="006D2C23" w:rsidRPr="005839F3" w:rsidRDefault="006D2C23" w:rsidP="005839F3">
      <w:pPr>
        <w:tabs>
          <w:tab w:val="left" w:pos="993"/>
          <w:tab w:val="left" w:pos="4170"/>
        </w:tabs>
        <w:spacing w:after="0" w:line="288" w:lineRule="auto"/>
        <w:ind w:firstLine="567"/>
        <w:jc w:val="both"/>
        <w:rPr>
          <w:rFonts w:ascii="Times New Roman" w:hAnsi="Times New Roman" w:cs="Times New Roman"/>
        </w:rPr>
      </w:pPr>
    </w:p>
    <w:p w14:paraId="410E4397" w14:textId="77777777" w:rsidR="006D2C23" w:rsidRPr="005839F3" w:rsidRDefault="006D2C23" w:rsidP="005839F3">
      <w:pPr>
        <w:tabs>
          <w:tab w:val="left" w:pos="993"/>
          <w:tab w:val="left" w:pos="4170"/>
        </w:tabs>
        <w:spacing w:after="0" w:line="288" w:lineRule="auto"/>
        <w:ind w:firstLine="567"/>
        <w:jc w:val="both"/>
        <w:rPr>
          <w:rFonts w:ascii="Times New Roman" w:hAnsi="Times New Roman" w:cs="Times New Roman"/>
        </w:rPr>
      </w:pPr>
    </w:p>
    <w:p w14:paraId="5B43D2F8" w14:textId="77777777" w:rsidR="006D2C23" w:rsidRPr="005839F3" w:rsidRDefault="006D2C23" w:rsidP="005839F3">
      <w:pPr>
        <w:tabs>
          <w:tab w:val="left" w:pos="993"/>
          <w:tab w:val="left" w:pos="4170"/>
        </w:tabs>
        <w:spacing w:after="0" w:line="288" w:lineRule="auto"/>
        <w:ind w:firstLine="567"/>
        <w:jc w:val="both"/>
        <w:rPr>
          <w:rFonts w:ascii="Times New Roman" w:hAnsi="Times New Roman" w:cs="Times New Roman"/>
        </w:rPr>
      </w:pPr>
    </w:p>
    <w:p w14:paraId="54014923" w14:textId="77777777" w:rsidR="006D2C23" w:rsidRPr="005839F3" w:rsidRDefault="006D2C23" w:rsidP="005839F3">
      <w:pPr>
        <w:tabs>
          <w:tab w:val="left" w:pos="993"/>
          <w:tab w:val="left" w:pos="4170"/>
        </w:tabs>
        <w:spacing w:after="0" w:line="288" w:lineRule="auto"/>
        <w:ind w:firstLine="567"/>
        <w:jc w:val="both"/>
        <w:rPr>
          <w:rFonts w:ascii="Times New Roman" w:hAnsi="Times New Roman" w:cs="Times New Roman"/>
        </w:rPr>
      </w:pPr>
    </w:p>
    <w:p w14:paraId="505FA3C6" w14:textId="77777777" w:rsidR="006D2C23" w:rsidRPr="005839F3" w:rsidRDefault="006D2C23" w:rsidP="005839F3">
      <w:pPr>
        <w:tabs>
          <w:tab w:val="left" w:pos="993"/>
          <w:tab w:val="left" w:pos="4170"/>
        </w:tabs>
        <w:spacing w:after="0" w:line="288" w:lineRule="auto"/>
        <w:ind w:firstLine="567"/>
        <w:jc w:val="both"/>
        <w:rPr>
          <w:rFonts w:ascii="Times New Roman" w:hAnsi="Times New Roman" w:cs="Times New Roman"/>
        </w:rPr>
      </w:pPr>
    </w:p>
    <w:p w14:paraId="001AB787" w14:textId="77777777" w:rsidR="006D2C23" w:rsidRPr="005839F3" w:rsidRDefault="006D2C23" w:rsidP="005839F3">
      <w:pPr>
        <w:tabs>
          <w:tab w:val="left" w:pos="993"/>
          <w:tab w:val="left" w:pos="4170"/>
        </w:tabs>
        <w:spacing w:after="0" w:line="288" w:lineRule="auto"/>
        <w:ind w:firstLine="567"/>
        <w:jc w:val="both"/>
        <w:rPr>
          <w:rFonts w:ascii="Times New Roman" w:hAnsi="Times New Roman" w:cs="Times New Roman"/>
        </w:rPr>
      </w:pPr>
    </w:p>
    <w:p w14:paraId="1BFF6C4B" w14:textId="77777777" w:rsidR="006D2C23" w:rsidRPr="005839F3" w:rsidRDefault="006D2C23" w:rsidP="005839F3">
      <w:pPr>
        <w:tabs>
          <w:tab w:val="left" w:pos="993"/>
          <w:tab w:val="left" w:pos="4170"/>
        </w:tabs>
        <w:spacing w:after="0" w:line="288" w:lineRule="auto"/>
        <w:ind w:firstLine="567"/>
        <w:jc w:val="both"/>
        <w:rPr>
          <w:rFonts w:ascii="Times New Roman" w:hAnsi="Times New Roman" w:cs="Times New Roman"/>
        </w:rPr>
      </w:pPr>
    </w:p>
    <w:p w14:paraId="30EA4035" w14:textId="77777777" w:rsidR="006D2C23" w:rsidRPr="005839F3" w:rsidRDefault="006D2C23" w:rsidP="005839F3">
      <w:pPr>
        <w:tabs>
          <w:tab w:val="left" w:pos="993"/>
          <w:tab w:val="left" w:pos="4170"/>
        </w:tabs>
        <w:spacing w:after="0" w:line="288" w:lineRule="auto"/>
        <w:ind w:firstLine="567"/>
        <w:jc w:val="both"/>
        <w:rPr>
          <w:rFonts w:ascii="Times New Roman" w:hAnsi="Times New Roman" w:cs="Times New Roman"/>
        </w:rPr>
      </w:pPr>
    </w:p>
    <w:p w14:paraId="25ADF3A4" w14:textId="77777777" w:rsidR="006D2C23" w:rsidRPr="005839F3" w:rsidRDefault="006D2C23" w:rsidP="005839F3">
      <w:pPr>
        <w:tabs>
          <w:tab w:val="left" w:pos="993"/>
          <w:tab w:val="left" w:pos="4170"/>
        </w:tabs>
        <w:spacing w:after="0" w:line="288" w:lineRule="auto"/>
        <w:ind w:firstLine="567"/>
        <w:jc w:val="both"/>
        <w:rPr>
          <w:rFonts w:ascii="Times New Roman" w:hAnsi="Times New Roman" w:cs="Times New Roman"/>
        </w:rPr>
      </w:pPr>
    </w:p>
    <w:p w14:paraId="1D68B1DF" w14:textId="77777777" w:rsidR="006D2C23" w:rsidRPr="005839F3" w:rsidRDefault="006D2C23" w:rsidP="005839F3">
      <w:pPr>
        <w:tabs>
          <w:tab w:val="left" w:pos="993"/>
          <w:tab w:val="left" w:pos="4170"/>
        </w:tabs>
        <w:spacing w:after="0" w:line="288" w:lineRule="auto"/>
        <w:ind w:firstLine="567"/>
        <w:jc w:val="both"/>
        <w:rPr>
          <w:rFonts w:ascii="Times New Roman" w:hAnsi="Times New Roman" w:cs="Times New Roman"/>
        </w:rPr>
      </w:pPr>
    </w:p>
    <w:p w14:paraId="547C82F0" w14:textId="77777777" w:rsidR="006D2C23" w:rsidRPr="005839F3" w:rsidRDefault="006D2C23" w:rsidP="005839F3">
      <w:pPr>
        <w:tabs>
          <w:tab w:val="left" w:pos="993"/>
          <w:tab w:val="left" w:pos="4170"/>
        </w:tabs>
        <w:spacing w:after="0" w:line="288" w:lineRule="auto"/>
        <w:ind w:firstLine="567"/>
        <w:jc w:val="both"/>
        <w:rPr>
          <w:rFonts w:ascii="Times New Roman" w:hAnsi="Times New Roman" w:cs="Times New Roman"/>
        </w:rPr>
      </w:pPr>
    </w:p>
    <w:p w14:paraId="47B8239A" w14:textId="77777777" w:rsidR="006D2C23" w:rsidRDefault="006D2C23" w:rsidP="005839F3">
      <w:pPr>
        <w:tabs>
          <w:tab w:val="left" w:pos="993"/>
          <w:tab w:val="left" w:pos="4170"/>
        </w:tabs>
        <w:spacing w:after="0" w:line="288" w:lineRule="auto"/>
        <w:ind w:firstLine="567"/>
        <w:jc w:val="both"/>
        <w:rPr>
          <w:rFonts w:ascii="Times New Roman" w:hAnsi="Times New Roman" w:cs="Times New Roman"/>
        </w:rPr>
      </w:pPr>
    </w:p>
    <w:p w14:paraId="6A9B9E61" w14:textId="77777777" w:rsidR="005839F3" w:rsidRDefault="005839F3" w:rsidP="005839F3">
      <w:pPr>
        <w:tabs>
          <w:tab w:val="left" w:pos="993"/>
          <w:tab w:val="left" w:pos="4170"/>
        </w:tabs>
        <w:spacing w:after="0" w:line="288" w:lineRule="auto"/>
        <w:ind w:firstLine="567"/>
        <w:jc w:val="both"/>
        <w:rPr>
          <w:rFonts w:ascii="Times New Roman" w:hAnsi="Times New Roman" w:cs="Times New Roman"/>
        </w:rPr>
      </w:pPr>
    </w:p>
    <w:p w14:paraId="6F17EA45" w14:textId="77777777" w:rsidR="005839F3" w:rsidRDefault="005839F3" w:rsidP="005839F3">
      <w:pPr>
        <w:tabs>
          <w:tab w:val="left" w:pos="993"/>
          <w:tab w:val="left" w:pos="4170"/>
        </w:tabs>
        <w:spacing w:after="0" w:line="288" w:lineRule="auto"/>
        <w:ind w:firstLine="567"/>
        <w:jc w:val="both"/>
        <w:rPr>
          <w:rFonts w:ascii="Times New Roman" w:hAnsi="Times New Roman" w:cs="Times New Roman"/>
        </w:rPr>
      </w:pPr>
    </w:p>
    <w:p w14:paraId="03833CA6" w14:textId="77777777" w:rsidR="005839F3" w:rsidRDefault="005839F3" w:rsidP="005839F3">
      <w:pPr>
        <w:tabs>
          <w:tab w:val="left" w:pos="993"/>
          <w:tab w:val="left" w:pos="4170"/>
        </w:tabs>
        <w:spacing w:after="0" w:line="288" w:lineRule="auto"/>
        <w:ind w:firstLine="567"/>
        <w:jc w:val="both"/>
        <w:rPr>
          <w:rFonts w:ascii="Times New Roman" w:hAnsi="Times New Roman" w:cs="Times New Roman"/>
        </w:rPr>
      </w:pPr>
    </w:p>
    <w:p w14:paraId="5CBA6F37" w14:textId="77777777" w:rsidR="005839F3" w:rsidRDefault="005839F3" w:rsidP="005839F3">
      <w:pPr>
        <w:tabs>
          <w:tab w:val="left" w:pos="993"/>
          <w:tab w:val="left" w:pos="4170"/>
        </w:tabs>
        <w:spacing w:after="0" w:line="288" w:lineRule="auto"/>
        <w:ind w:firstLine="567"/>
        <w:jc w:val="both"/>
        <w:rPr>
          <w:rFonts w:ascii="Times New Roman" w:hAnsi="Times New Roman" w:cs="Times New Roman"/>
        </w:rPr>
      </w:pPr>
    </w:p>
    <w:p w14:paraId="774972AF" w14:textId="77777777" w:rsidR="005839F3" w:rsidRDefault="005839F3" w:rsidP="005839F3">
      <w:pPr>
        <w:tabs>
          <w:tab w:val="left" w:pos="993"/>
          <w:tab w:val="left" w:pos="4170"/>
        </w:tabs>
        <w:spacing w:after="0" w:line="288" w:lineRule="auto"/>
        <w:ind w:firstLine="567"/>
        <w:jc w:val="both"/>
        <w:rPr>
          <w:rFonts w:ascii="Times New Roman" w:hAnsi="Times New Roman" w:cs="Times New Roman"/>
        </w:rPr>
      </w:pPr>
    </w:p>
    <w:p w14:paraId="57C19E61" w14:textId="77777777" w:rsidR="005839F3" w:rsidRDefault="005839F3" w:rsidP="005839F3">
      <w:pPr>
        <w:tabs>
          <w:tab w:val="left" w:pos="993"/>
          <w:tab w:val="left" w:pos="4170"/>
        </w:tabs>
        <w:spacing w:after="0" w:line="288" w:lineRule="auto"/>
        <w:ind w:firstLine="567"/>
        <w:jc w:val="both"/>
        <w:rPr>
          <w:rFonts w:ascii="Times New Roman" w:hAnsi="Times New Roman" w:cs="Times New Roman"/>
        </w:rPr>
      </w:pPr>
    </w:p>
    <w:p w14:paraId="39E5E45A" w14:textId="77777777" w:rsidR="005839F3" w:rsidRDefault="005839F3" w:rsidP="005839F3">
      <w:pPr>
        <w:tabs>
          <w:tab w:val="left" w:pos="993"/>
          <w:tab w:val="left" w:pos="4170"/>
        </w:tabs>
        <w:spacing w:after="0" w:line="288" w:lineRule="auto"/>
        <w:ind w:firstLine="567"/>
        <w:jc w:val="both"/>
        <w:rPr>
          <w:rFonts w:ascii="Times New Roman" w:hAnsi="Times New Roman" w:cs="Times New Roman"/>
        </w:rPr>
      </w:pPr>
    </w:p>
    <w:p w14:paraId="437626DD" w14:textId="77777777" w:rsidR="005839F3" w:rsidRDefault="005839F3" w:rsidP="005839F3">
      <w:pPr>
        <w:tabs>
          <w:tab w:val="left" w:pos="993"/>
          <w:tab w:val="left" w:pos="4170"/>
        </w:tabs>
        <w:spacing w:after="0" w:line="288" w:lineRule="auto"/>
        <w:ind w:firstLine="567"/>
        <w:jc w:val="both"/>
        <w:rPr>
          <w:rFonts w:ascii="Times New Roman" w:hAnsi="Times New Roman" w:cs="Times New Roman"/>
        </w:rPr>
      </w:pPr>
    </w:p>
    <w:p w14:paraId="26BDC1C8" w14:textId="77777777" w:rsidR="005839F3" w:rsidRDefault="005839F3" w:rsidP="005839F3">
      <w:pPr>
        <w:tabs>
          <w:tab w:val="left" w:pos="993"/>
          <w:tab w:val="left" w:pos="4170"/>
        </w:tabs>
        <w:spacing w:after="0" w:line="288" w:lineRule="auto"/>
        <w:ind w:firstLine="567"/>
        <w:jc w:val="both"/>
        <w:rPr>
          <w:rFonts w:ascii="Times New Roman" w:hAnsi="Times New Roman" w:cs="Times New Roman"/>
        </w:rPr>
      </w:pPr>
    </w:p>
    <w:p w14:paraId="58BFD2CC" w14:textId="77777777" w:rsidR="005839F3" w:rsidRDefault="005839F3" w:rsidP="005839F3">
      <w:pPr>
        <w:tabs>
          <w:tab w:val="left" w:pos="993"/>
          <w:tab w:val="left" w:pos="4170"/>
        </w:tabs>
        <w:spacing w:after="0" w:line="288" w:lineRule="auto"/>
        <w:ind w:firstLine="567"/>
        <w:jc w:val="both"/>
        <w:rPr>
          <w:rFonts w:ascii="Times New Roman" w:hAnsi="Times New Roman" w:cs="Times New Roman"/>
        </w:rPr>
      </w:pPr>
    </w:p>
    <w:p w14:paraId="5206BE57" w14:textId="77777777" w:rsidR="005839F3" w:rsidRDefault="005839F3" w:rsidP="005839F3">
      <w:pPr>
        <w:tabs>
          <w:tab w:val="left" w:pos="993"/>
          <w:tab w:val="left" w:pos="4170"/>
        </w:tabs>
        <w:spacing w:after="0" w:line="288" w:lineRule="auto"/>
        <w:ind w:firstLine="567"/>
        <w:jc w:val="both"/>
        <w:rPr>
          <w:rFonts w:ascii="Times New Roman" w:hAnsi="Times New Roman" w:cs="Times New Roman"/>
        </w:rPr>
      </w:pPr>
    </w:p>
    <w:p w14:paraId="67C0EE76" w14:textId="77777777" w:rsidR="005839F3" w:rsidRDefault="005839F3" w:rsidP="005839F3">
      <w:pPr>
        <w:tabs>
          <w:tab w:val="left" w:pos="993"/>
          <w:tab w:val="left" w:pos="4170"/>
        </w:tabs>
        <w:spacing w:after="0" w:line="288" w:lineRule="auto"/>
        <w:ind w:firstLine="567"/>
        <w:jc w:val="both"/>
        <w:rPr>
          <w:rFonts w:ascii="Times New Roman" w:hAnsi="Times New Roman" w:cs="Times New Roman"/>
        </w:rPr>
      </w:pPr>
    </w:p>
    <w:p w14:paraId="6F89236B" w14:textId="77777777" w:rsidR="005839F3" w:rsidRDefault="005839F3" w:rsidP="005839F3">
      <w:pPr>
        <w:tabs>
          <w:tab w:val="left" w:pos="993"/>
          <w:tab w:val="left" w:pos="4170"/>
        </w:tabs>
        <w:spacing w:after="0" w:line="288" w:lineRule="auto"/>
        <w:ind w:firstLine="567"/>
        <w:jc w:val="both"/>
        <w:rPr>
          <w:rFonts w:ascii="Times New Roman" w:hAnsi="Times New Roman" w:cs="Times New Roman"/>
        </w:rPr>
      </w:pPr>
    </w:p>
    <w:p w14:paraId="7B20B80E" w14:textId="77777777" w:rsidR="005839F3" w:rsidRDefault="005839F3" w:rsidP="005839F3">
      <w:pPr>
        <w:tabs>
          <w:tab w:val="left" w:pos="993"/>
          <w:tab w:val="left" w:pos="4170"/>
        </w:tabs>
        <w:spacing w:after="0" w:line="288" w:lineRule="auto"/>
        <w:ind w:firstLine="567"/>
        <w:jc w:val="both"/>
        <w:rPr>
          <w:rFonts w:ascii="Times New Roman" w:hAnsi="Times New Roman" w:cs="Times New Roman"/>
        </w:rPr>
      </w:pPr>
    </w:p>
    <w:p w14:paraId="3141D86A" w14:textId="77777777" w:rsidR="005839F3" w:rsidRDefault="005839F3" w:rsidP="005839F3">
      <w:pPr>
        <w:tabs>
          <w:tab w:val="left" w:pos="993"/>
          <w:tab w:val="left" w:pos="4170"/>
        </w:tabs>
        <w:spacing w:after="0" w:line="288" w:lineRule="auto"/>
        <w:ind w:firstLine="567"/>
        <w:jc w:val="both"/>
        <w:rPr>
          <w:rFonts w:ascii="Times New Roman" w:hAnsi="Times New Roman" w:cs="Times New Roman"/>
        </w:rPr>
      </w:pPr>
    </w:p>
    <w:p w14:paraId="46182091" w14:textId="77777777" w:rsidR="005839F3" w:rsidRPr="005839F3" w:rsidRDefault="005839F3" w:rsidP="005839F3">
      <w:pPr>
        <w:tabs>
          <w:tab w:val="left" w:pos="993"/>
          <w:tab w:val="left" w:pos="4170"/>
        </w:tabs>
        <w:spacing w:after="0" w:line="288" w:lineRule="auto"/>
        <w:ind w:firstLine="567"/>
        <w:jc w:val="both"/>
        <w:rPr>
          <w:rFonts w:ascii="Times New Roman" w:hAnsi="Times New Roman" w:cs="Times New Roman"/>
        </w:rPr>
      </w:pPr>
    </w:p>
    <w:p w14:paraId="7E3AB2CB" w14:textId="77777777" w:rsidR="006D2C23" w:rsidRPr="005839F3" w:rsidRDefault="006D2C23" w:rsidP="005839F3">
      <w:pPr>
        <w:tabs>
          <w:tab w:val="left" w:pos="993"/>
          <w:tab w:val="left" w:pos="4170"/>
        </w:tabs>
        <w:spacing w:after="0" w:line="288" w:lineRule="auto"/>
        <w:ind w:firstLine="567"/>
        <w:jc w:val="both"/>
        <w:rPr>
          <w:rFonts w:ascii="Times New Roman" w:hAnsi="Times New Roman" w:cs="Times New Roman"/>
        </w:rPr>
      </w:pPr>
    </w:p>
    <w:p w14:paraId="5A443649" w14:textId="77777777" w:rsidR="000C176C" w:rsidRPr="005839F3" w:rsidRDefault="000C176C" w:rsidP="005839F3">
      <w:pPr>
        <w:tabs>
          <w:tab w:val="left" w:pos="993"/>
          <w:tab w:val="left" w:pos="4170"/>
        </w:tabs>
        <w:spacing w:after="0" w:line="288" w:lineRule="auto"/>
        <w:ind w:firstLine="567"/>
        <w:jc w:val="both"/>
        <w:rPr>
          <w:rFonts w:ascii="Times New Roman" w:hAnsi="Times New Roman" w:cs="Times New Roman"/>
        </w:rPr>
      </w:pPr>
    </w:p>
    <w:p w14:paraId="2CEA0C82" w14:textId="77777777" w:rsidR="006D2C23" w:rsidRPr="005839F3" w:rsidRDefault="006D2C23" w:rsidP="005839F3">
      <w:pPr>
        <w:tabs>
          <w:tab w:val="left" w:pos="993"/>
          <w:tab w:val="left" w:pos="4170"/>
        </w:tabs>
        <w:spacing w:after="0" w:line="288" w:lineRule="auto"/>
        <w:ind w:firstLine="567"/>
        <w:jc w:val="both"/>
        <w:rPr>
          <w:rFonts w:ascii="Times New Roman" w:hAnsi="Times New Roman" w:cs="Times New Roman"/>
        </w:rPr>
      </w:pPr>
    </w:p>
    <w:p w14:paraId="29EEAD52" w14:textId="77777777" w:rsidR="006D2C23" w:rsidRPr="005839F3" w:rsidRDefault="006D2C23" w:rsidP="005839F3">
      <w:pPr>
        <w:tabs>
          <w:tab w:val="left" w:pos="993"/>
          <w:tab w:val="left" w:pos="4170"/>
        </w:tabs>
        <w:spacing w:after="0" w:line="288" w:lineRule="auto"/>
        <w:ind w:firstLine="567"/>
        <w:jc w:val="both"/>
        <w:rPr>
          <w:rFonts w:ascii="Times New Roman" w:hAnsi="Times New Roman" w:cs="Times New Roman"/>
        </w:rPr>
      </w:pPr>
    </w:p>
    <w:p w14:paraId="1023C16F" w14:textId="4E85BFFC" w:rsidR="009C0AA3" w:rsidRPr="005839F3" w:rsidRDefault="009C0AA3" w:rsidP="005839F3">
      <w:pPr>
        <w:spacing w:after="0" w:line="288" w:lineRule="auto"/>
        <w:jc w:val="center"/>
        <w:rPr>
          <w:rFonts w:ascii="Times New Roman" w:hAnsi="Times New Roman" w:cs="Times New Roman"/>
          <w:b/>
          <w:bCs/>
        </w:rPr>
      </w:pPr>
      <w:r w:rsidRPr="005839F3">
        <w:rPr>
          <w:rFonts w:ascii="Times New Roman" w:hAnsi="Times New Roman" w:cs="Times New Roman"/>
          <w:b/>
          <w:bCs/>
        </w:rPr>
        <w:lastRenderedPageBreak/>
        <w:t xml:space="preserve">Глава </w:t>
      </w:r>
      <w:r w:rsidRPr="005839F3">
        <w:rPr>
          <w:rFonts w:ascii="Times New Roman" w:hAnsi="Times New Roman" w:cs="Times New Roman"/>
          <w:b/>
          <w:bCs/>
          <w:lang w:val="en-US"/>
        </w:rPr>
        <w:t>II</w:t>
      </w:r>
      <w:r w:rsidRPr="005839F3">
        <w:rPr>
          <w:rFonts w:ascii="Times New Roman" w:hAnsi="Times New Roman" w:cs="Times New Roman"/>
          <w:b/>
          <w:bCs/>
        </w:rPr>
        <w:t xml:space="preserve">. Игровой подход к организации </w:t>
      </w:r>
      <w:r w:rsidR="0003635D" w:rsidRPr="005839F3">
        <w:rPr>
          <w:rFonts w:ascii="Times New Roman" w:hAnsi="Times New Roman" w:cs="Times New Roman"/>
          <w:b/>
          <w:bCs/>
        </w:rPr>
        <w:t>психолого-</w:t>
      </w:r>
      <w:r w:rsidRPr="005839F3">
        <w:rPr>
          <w:rFonts w:ascii="Times New Roman" w:hAnsi="Times New Roman" w:cs="Times New Roman"/>
          <w:b/>
          <w:bCs/>
        </w:rPr>
        <w:t>педагогического взаимодействия с детьми</w:t>
      </w:r>
    </w:p>
    <w:p w14:paraId="5281D943" w14:textId="77777777" w:rsidR="0003635D" w:rsidRPr="005839F3" w:rsidRDefault="0003635D" w:rsidP="005839F3">
      <w:pPr>
        <w:spacing w:after="0" w:line="288" w:lineRule="auto"/>
        <w:rPr>
          <w:rFonts w:ascii="Times New Roman" w:hAnsi="Times New Roman" w:cs="Times New Roman"/>
          <w:b/>
          <w:bCs/>
        </w:rPr>
      </w:pPr>
    </w:p>
    <w:p w14:paraId="060FDABE" w14:textId="08E9A0DD" w:rsidR="0003635D" w:rsidRPr="005839F3" w:rsidRDefault="0003635D" w:rsidP="005839F3">
      <w:pPr>
        <w:spacing w:after="0" w:line="288" w:lineRule="auto"/>
        <w:jc w:val="both"/>
        <w:rPr>
          <w:rFonts w:ascii="Times New Roman" w:hAnsi="Times New Roman" w:cs="Times New Roman"/>
        </w:rPr>
      </w:pPr>
      <w:r w:rsidRPr="005839F3">
        <w:rPr>
          <w:rFonts w:ascii="Times New Roman" w:hAnsi="Times New Roman" w:cs="Times New Roman"/>
        </w:rPr>
        <w:tab/>
        <w:t xml:space="preserve">Игровой подход к организации психолого-педагогического взаимодействия с детьми, имеющими РАС, предполагает реализацию </w:t>
      </w:r>
      <w:r w:rsidR="00FC0AF0" w:rsidRPr="005839F3">
        <w:rPr>
          <w:rFonts w:ascii="Times New Roman" w:hAnsi="Times New Roman" w:cs="Times New Roman"/>
        </w:rPr>
        <w:t>двух</w:t>
      </w:r>
      <w:r w:rsidRPr="005839F3">
        <w:rPr>
          <w:rFonts w:ascii="Times New Roman" w:hAnsi="Times New Roman" w:cs="Times New Roman"/>
        </w:rPr>
        <w:t xml:space="preserve"> направлений работы:</w:t>
      </w:r>
    </w:p>
    <w:p w14:paraId="2BA9B2DC" w14:textId="0ECA684C" w:rsidR="0003635D" w:rsidRPr="005839F3" w:rsidRDefault="0003635D" w:rsidP="005839F3">
      <w:pPr>
        <w:spacing w:after="0" w:line="288" w:lineRule="auto"/>
        <w:ind w:firstLine="567"/>
        <w:jc w:val="both"/>
        <w:rPr>
          <w:rFonts w:ascii="Times New Roman" w:hAnsi="Times New Roman" w:cs="Times New Roman"/>
        </w:rPr>
      </w:pPr>
      <w:r w:rsidRPr="005839F3">
        <w:rPr>
          <w:rFonts w:ascii="Times New Roman" w:hAnsi="Times New Roman" w:cs="Times New Roman"/>
        </w:rPr>
        <w:t>- исследование уровня развития игровой деятельности воспитанников;</w:t>
      </w:r>
    </w:p>
    <w:p w14:paraId="276CE3C3" w14:textId="010062C1" w:rsidR="0003635D" w:rsidRPr="005839F3" w:rsidRDefault="0003635D" w:rsidP="005839F3">
      <w:pPr>
        <w:spacing w:after="0" w:line="288" w:lineRule="auto"/>
        <w:ind w:firstLine="567"/>
        <w:jc w:val="both"/>
        <w:rPr>
          <w:rFonts w:ascii="Times New Roman" w:hAnsi="Times New Roman" w:cs="Times New Roman"/>
        </w:rPr>
      </w:pPr>
      <w:r w:rsidRPr="005839F3">
        <w:rPr>
          <w:rFonts w:ascii="Times New Roman" w:hAnsi="Times New Roman" w:cs="Times New Roman"/>
        </w:rPr>
        <w:t>- обучение игре, включая переход от одного уровня развития игры к другой.</w:t>
      </w:r>
    </w:p>
    <w:p w14:paraId="6C89AEDB" w14:textId="29D6DAE1" w:rsidR="0003635D" w:rsidRPr="005839F3" w:rsidRDefault="0003635D" w:rsidP="005839F3">
      <w:pPr>
        <w:spacing w:after="0" w:line="288" w:lineRule="auto"/>
        <w:ind w:firstLine="567"/>
        <w:jc w:val="both"/>
        <w:rPr>
          <w:rFonts w:ascii="Times New Roman" w:hAnsi="Times New Roman" w:cs="Times New Roman"/>
        </w:rPr>
      </w:pPr>
      <w:r w:rsidRPr="005839F3">
        <w:rPr>
          <w:rFonts w:ascii="Times New Roman" w:hAnsi="Times New Roman" w:cs="Times New Roman"/>
        </w:rPr>
        <w:t xml:space="preserve">В младшем дошкольном возрасте такая диагностика может проводиться по методике, разработанной О.П. </w:t>
      </w:r>
      <w:proofErr w:type="spellStart"/>
      <w:r w:rsidRPr="005839F3">
        <w:rPr>
          <w:rFonts w:ascii="Times New Roman" w:hAnsi="Times New Roman" w:cs="Times New Roman"/>
        </w:rPr>
        <w:t>Гаврилушкиной</w:t>
      </w:r>
      <w:proofErr w:type="spellEnd"/>
      <w:r w:rsidRPr="005839F3">
        <w:rPr>
          <w:rFonts w:ascii="Times New Roman" w:hAnsi="Times New Roman" w:cs="Times New Roman"/>
        </w:rPr>
        <w:t>.</w:t>
      </w:r>
    </w:p>
    <w:p w14:paraId="7481D6E5" w14:textId="3297A455" w:rsidR="0003635D" w:rsidRPr="005839F3" w:rsidRDefault="0003635D" w:rsidP="005839F3">
      <w:pPr>
        <w:spacing w:after="0" w:line="288" w:lineRule="auto"/>
        <w:ind w:firstLine="567"/>
        <w:jc w:val="both"/>
        <w:rPr>
          <w:rFonts w:ascii="Times New Roman" w:hAnsi="Times New Roman" w:cs="Times New Roman"/>
        </w:rPr>
      </w:pPr>
      <w:r w:rsidRPr="005839F3">
        <w:rPr>
          <w:rFonts w:ascii="Times New Roman" w:hAnsi="Times New Roman" w:cs="Times New Roman"/>
        </w:rPr>
        <w:t>Наблюдения за игрой детей проводятся в игровом уголке или в специальном помещении, где создается маленькое игровое поле для игр с куклами, машинами и пр. Для проведения наблюдений в игровую зону приглашают двух детей (желательно, чтобы они сами захотели играть вместе). Они, как правило, начинают играть «по интересам». Важно увидеть, какие игры они предпочитают – с партнером, не имеющим свою программу (куклой), или же со сверстником, а также проанализировать содержание и длительность их игрового взаимодействия.</w:t>
      </w:r>
    </w:p>
    <w:p w14:paraId="341E0DE5" w14:textId="77777777" w:rsidR="0003635D" w:rsidRPr="005839F3" w:rsidRDefault="0003635D" w:rsidP="005839F3">
      <w:pPr>
        <w:spacing w:after="0" w:line="288" w:lineRule="auto"/>
        <w:ind w:firstLine="567"/>
        <w:jc w:val="both"/>
        <w:rPr>
          <w:rFonts w:ascii="Times New Roman" w:hAnsi="Times New Roman" w:cs="Times New Roman"/>
        </w:rPr>
      </w:pPr>
      <w:r w:rsidRPr="005839F3">
        <w:rPr>
          <w:rFonts w:ascii="Times New Roman" w:hAnsi="Times New Roman" w:cs="Times New Roman"/>
        </w:rPr>
        <w:t>Параметры оценки уровня игры детей</w:t>
      </w:r>
      <w:r w:rsidRPr="005839F3">
        <w:rPr>
          <w:rFonts w:ascii="Times New Roman" w:hAnsi="Times New Roman" w:cs="Times New Roman"/>
          <w:b/>
          <w:bCs/>
        </w:rPr>
        <w:t xml:space="preserve"> младшего дошкольного возраста:</w:t>
      </w:r>
    </w:p>
    <w:p w14:paraId="0007EA07" w14:textId="77777777" w:rsidR="0003635D" w:rsidRPr="005839F3" w:rsidRDefault="0003635D" w:rsidP="005839F3">
      <w:pPr>
        <w:numPr>
          <w:ilvl w:val="0"/>
          <w:numId w:val="20"/>
        </w:numPr>
        <w:spacing w:after="0" w:line="288" w:lineRule="auto"/>
        <w:jc w:val="both"/>
        <w:rPr>
          <w:rFonts w:ascii="Times New Roman" w:hAnsi="Times New Roman" w:cs="Times New Roman"/>
        </w:rPr>
      </w:pPr>
      <w:r w:rsidRPr="005839F3">
        <w:rPr>
          <w:rFonts w:ascii="Times New Roman" w:hAnsi="Times New Roman" w:cs="Times New Roman"/>
        </w:rPr>
        <w:t>Содержание игры (доминирующий план – предметный или социальный).</w:t>
      </w:r>
    </w:p>
    <w:p w14:paraId="4AA9CE3B" w14:textId="77777777" w:rsidR="0003635D" w:rsidRPr="005839F3" w:rsidRDefault="0003635D" w:rsidP="005839F3">
      <w:pPr>
        <w:numPr>
          <w:ilvl w:val="0"/>
          <w:numId w:val="20"/>
        </w:numPr>
        <w:spacing w:after="0" w:line="288" w:lineRule="auto"/>
        <w:jc w:val="both"/>
        <w:rPr>
          <w:rFonts w:ascii="Times New Roman" w:hAnsi="Times New Roman" w:cs="Times New Roman"/>
        </w:rPr>
      </w:pPr>
      <w:r w:rsidRPr="005839F3">
        <w:rPr>
          <w:rFonts w:ascii="Times New Roman" w:hAnsi="Times New Roman" w:cs="Times New Roman"/>
        </w:rPr>
        <w:t>Отношение к кукле (кукла – заместитель живого ребенка или нет).</w:t>
      </w:r>
    </w:p>
    <w:p w14:paraId="6F599668" w14:textId="77777777" w:rsidR="0003635D" w:rsidRPr="005839F3" w:rsidRDefault="0003635D" w:rsidP="005839F3">
      <w:pPr>
        <w:numPr>
          <w:ilvl w:val="0"/>
          <w:numId w:val="20"/>
        </w:numPr>
        <w:spacing w:after="0" w:line="288" w:lineRule="auto"/>
        <w:jc w:val="both"/>
        <w:rPr>
          <w:rFonts w:ascii="Times New Roman" w:hAnsi="Times New Roman" w:cs="Times New Roman"/>
        </w:rPr>
      </w:pPr>
      <w:r w:rsidRPr="005839F3">
        <w:rPr>
          <w:rFonts w:ascii="Times New Roman" w:hAnsi="Times New Roman" w:cs="Times New Roman"/>
        </w:rPr>
        <w:t>Длительность и разнообразие игровых цепочек, их соответствие жизненной последовательности.</w:t>
      </w:r>
    </w:p>
    <w:p w14:paraId="5AEC0D9D" w14:textId="77777777" w:rsidR="0003635D" w:rsidRPr="005839F3" w:rsidRDefault="0003635D" w:rsidP="005839F3">
      <w:pPr>
        <w:numPr>
          <w:ilvl w:val="0"/>
          <w:numId w:val="20"/>
        </w:numPr>
        <w:spacing w:after="0" w:line="288" w:lineRule="auto"/>
        <w:jc w:val="both"/>
        <w:rPr>
          <w:rFonts w:ascii="Times New Roman" w:hAnsi="Times New Roman" w:cs="Times New Roman"/>
        </w:rPr>
      </w:pPr>
      <w:r w:rsidRPr="005839F3">
        <w:rPr>
          <w:rFonts w:ascii="Times New Roman" w:hAnsi="Times New Roman" w:cs="Times New Roman"/>
        </w:rPr>
        <w:t>Наличие ролевых действий (действует ли ребенок от имени взрослого, роль которого выполняет в игре).</w:t>
      </w:r>
    </w:p>
    <w:p w14:paraId="2CD3275D" w14:textId="77777777" w:rsidR="0003635D" w:rsidRPr="005839F3" w:rsidRDefault="0003635D" w:rsidP="005839F3">
      <w:pPr>
        <w:numPr>
          <w:ilvl w:val="0"/>
          <w:numId w:val="20"/>
        </w:numPr>
        <w:spacing w:after="0" w:line="288" w:lineRule="auto"/>
        <w:jc w:val="both"/>
        <w:rPr>
          <w:rFonts w:ascii="Times New Roman" w:hAnsi="Times New Roman" w:cs="Times New Roman"/>
        </w:rPr>
      </w:pPr>
      <w:r w:rsidRPr="005839F3">
        <w:rPr>
          <w:rFonts w:ascii="Times New Roman" w:hAnsi="Times New Roman" w:cs="Times New Roman"/>
        </w:rPr>
        <w:t>Взаимодействие со сверстником в игре (кратковременное, эпизодическое, постоянное, активное).</w:t>
      </w:r>
    </w:p>
    <w:p w14:paraId="3B99E0C5" w14:textId="77777777" w:rsidR="0003635D" w:rsidRPr="005839F3" w:rsidRDefault="0003635D" w:rsidP="005839F3">
      <w:pPr>
        <w:numPr>
          <w:ilvl w:val="0"/>
          <w:numId w:val="20"/>
        </w:numPr>
        <w:spacing w:after="0" w:line="288" w:lineRule="auto"/>
        <w:jc w:val="both"/>
        <w:rPr>
          <w:rFonts w:ascii="Times New Roman" w:hAnsi="Times New Roman" w:cs="Times New Roman"/>
        </w:rPr>
      </w:pPr>
      <w:r w:rsidRPr="005839F3">
        <w:rPr>
          <w:rFonts w:ascii="Times New Roman" w:hAnsi="Times New Roman" w:cs="Times New Roman"/>
        </w:rPr>
        <w:t>Наличие обращений к партнеру – кукле или сверстнику (редкие, постоянные).</w:t>
      </w:r>
    </w:p>
    <w:p w14:paraId="47CC2179" w14:textId="0F35379E" w:rsidR="0003635D" w:rsidRPr="005839F3" w:rsidRDefault="0003635D" w:rsidP="005839F3">
      <w:pPr>
        <w:numPr>
          <w:ilvl w:val="0"/>
          <w:numId w:val="20"/>
        </w:numPr>
        <w:spacing w:after="0" w:line="288" w:lineRule="auto"/>
        <w:jc w:val="both"/>
        <w:rPr>
          <w:rFonts w:ascii="Times New Roman" w:hAnsi="Times New Roman" w:cs="Times New Roman"/>
        </w:rPr>
      </w:pPr>
      <w:r w:rsidRPr="005839F3">
        <w:rPr>
          <w:rFonts w:ascii="Times New Roman" w:hAnsi="Times New Roman" w:cs="Times New Roman"/>
        </w:rPr>
        <w:t>Речевое сопровождение игры (виды словесной регуляции).</w:t>
      </w:r>
    </w:p>
    <w:p w14:paraId="7D2CFCFD" w14:textId="77777777" w:rsidR="0003635D" w:rsidRPr="005839F3" w:rsidRDefault="0003635D" w:rsidP="005839F3">
      <w:pPr>
        <w:spacing w:after="0" w:line="288" w:lineRule="auto"/>
        <w:ind w:firstLine="567"/>
        <w:jc w:val="both"/>
        <w:rPr>
          <w:rFonts w:ascii="Times New Roman" w:hAnsi="Times New Roman" w:cs="Times New Roman"/>
        </w:rPr>
      </w:pPr>
      <w:r w:rsidRPr="005839F3">
        <w:rPr>
          <w:rFonts w:ascii="Times New Roman" w:hAnsi="Times New Roman" w:cs="Times New Roman"/>
        </w:rPr>
        <w:t xml:space="preserve">В </w:t>
      </w:r>
      <w:r w:rsidRPr="005839F3">
        <w:rPr>
          <w:rFonts w:ascii="Times New Roman" w:hAnsi="Times New Roman" w:cs="Times New Roman"/>
          <w:b/>
          <w:bCs/>
        </w:rPr>
        <w:t>старшем дошкольном возрасте</w:t>
      </w:r>
      <w:r w:rsidRPr="005839F3">
        <w:rPr>
          <w:rFonts w:ascii="Times New Roman" w:hAnsi="Times New Roman" w:cs="Times New Roman"/>
        </w:rPr>
        <w:t xml:space="preserve"> предлагается следующая схема изучения игровой деятельности (методика Л.Б. </w:t>
      </w:r>
      <w:proofErr w:type="spellStart"/>
      <w:r w:rsidRPr="005839F3">
        <w:rPr>
          <w:rFonts w:ascii="Times New Roman" w:hAnsi="Times New Roman" w:cs="Times New Roman"/>
        </w:rPr>
        <w:t>Баряевой</w:t>
      </w:r>
      <w:proofErr w:type="spellEnd"/>
      <w:r w:rsidRPr="005839F3">
        <w:rPr>
          <w:rFonts w:ascii="Times New Roman" w:hAnsi="Times New Roman" w:cs="Times New Roman"/>
        </w:rPr>
        <w:t>, А.П. Зарина и Н.Д. Соколовой):</w:t>
      </w:r>
    </w:p>
    <w:p w14:paraId="41F2748A" w14:textId="77777777" w:rsidR="0003635D" w:rsidRPr="005839F3" w:rsidRDefault="0003635D" w:rsidP="005839F3">
      <w:pPr>
        <w:numPr>
          <w:ilvl w:val="0"/>
          <w:numId w:val="21"/>
        </w:numPr>
        <w:spacing w:after="0" w:line="288" w:lineRule="auto"/>
        <w:jc w:val="both"/>
        <w:rPr>
          <w:rFonts w:ascii="Times New Roman" w:hAnsi="Times New Roman" w:cs="Times New Roman"/>
        </w:rPr>
      </w:pPr>
      <w:r w:rsidRPr="005839F3">
        <w:rPr>
          <w:rFonts w:ascii="Times New Roman" w:hAnsi="Times New Roman" w:cs="Times New Roman"/>
        </w:rPr>
        <w:t>Особенности общей и мелкой моторики (мешают игре или нет).</w:t>
      </w:r>
    </w:p>
    <w:p w14:paraId="0D6DAB13" w14:textId="77777777" w:rsidR="0003635D" w:rsidRPr="005839F3" w:rsidRDefault="0003635D" w:rsidP="005839F3">
      <w:pPr>
        <w:numPr>
          <w:ilvl w:val="0"/>
          <w:numId w:val="21"/>
        </w:numPr>
        <w:spacing w:after="0" w:line="288" w:lineRule="auto"/>
        <w:jc w:val="both"/>
        <w:rPr>
          <w:rFonts w:ascii="Times New Roman" w:hAnsi="Times New Roman" w:cs="Times New Roman"/>
        </w:rPr>
      </w:pPr>
      <w:r w:rsidRPr="005839F3">
        <w:rPr>
          <w:rFonts w:ascii="Times New Roman" w:hAnsi="Times New Roman" w:cs="Times New Roman"/>
        </w:rPr>
        <w:t>Наличие интереса к игрушкам и действиям с ними; характер этого интереса: разлитой (когда ребенок перескакивает с одной игрушки на другую), избирательный.</w:t>
      </w:r>
    </w:p>
    <w:p w14:paraId="4348C2AE" w14:textId="77777777" w:rsidR="0003635D" w:rsidRPr="005839F3" w:rsidRDefault="0003635D" w:rsidP="005839F3">
      <w:pPr>
        <w:numPr>
          <w:ilvl w:val="0"/>
          <w:numId w:val="21"/>
        </w:numPr>
        <w:spacing w:after="0" w:line="288" w:lineRule="auto"/>
        <w:jc w:val="both"/>
        <w:rPr>
          <w:rFonts w:ascii="Times New Roman" w:hAnsi="Times New Roman" w:cs="Times New Roman"/>
        </w:rPr>
      </w:pPr>
      <w:r w:rsidRPr="005839F3">
        <w:rPr>
          <w:rFonts w:ascii="Times New Roman" w:hAnsi="Times New Roman" w:cs="Times New Roman"/>
        </w:rPr>
        <w:t>Устойчивость интереса.</w:t>
      </w:r>
    </w:p>
    <w:p w14:paraId="596171B0" w14:textId="77777777" w:rsidR="0003635D" w:rsidRPr="005839F3" w:rsidRDefault="0003635D" w:rsidP="005839F3">
      <w:pPr>
        <w:numPr>
          <w:ilvl w:val="0"/>
          <w:numId w:val="21"/>
        </w:numPr>
        <w:spacing w:after="0" w:line="288" w:lineRule="auto"/>
        <w:jc w:val="both"/>
        <w:rPr>
          <w:rFonts w:ascii="Times New Roman" w:hAnsi="Times New Roman" w:cs="Times New Roman"/>
        </w:rPr>
      </w:pPr>
      <w:r w:rsidRPr="005839F3">
        <w:rPr>
          <w:rFonts w:ascii="Times New Roman" w:hAnsi="Times New Roman" w:cs="Times New Roman"/>
        </w:rPr>
        <w:t>Адекватно ли употребление игрушек (использование предмета в соответствии с его назначением. Есть ли неадекватные действия, перечислить).</w:t>
      </w:r>
    </w:p>
    <w:p w14:paraId="0A535D09" w14:textId="77777777" w:rsidR="0003635D" w:rsidRPr="005839F3" w:rsidRDefault="0003635D" w:rsidP="005839F3">
      <w:pPr>
        <w:numPr>
          <w:ilvl w:val="0"/>
          <w:numId w:val="21"/>
        </w:numPr>
        <w:spacing w:after="0" w:line="288" w:lineRule="auto"/>
        <w:jc w:val="both"/>
        <w:rPr>
          <w:rFonts w:ascii="Times New Roman" w:hAnsi="Times New Roman" w:cs="Times New Roman"/>
        </w:rPr>
      </w:pPr>
      <w:r w:rsidRPr="005839F3">
        <w:rPr>
          <w:rFonts w:ascii="Times New Roman" w:hAnsi="Times New Roman" w:cs="Times New Roman"/>
        </w:rPr>
        <w:t>Характер игровых действий:</w:t>
      </w:r>
    </w:p>
    <w:p w14:paraId="3B24CB8E" w14:textId="77777777" w:rsidR="0003635D" w:rsidRPr="005839F3" w:rsidRDefault="0003635D" w:rsidP="005839F3">
      <w:pPr>
        <w:numPr>
          <w:ilvl w:val="0"/>
          <w:numId w:val="22"/>
        </w:numPr>
        <w:spacing w:after="0" w:line="288" w:lineRule="auto"/>
        <w:jc w:val="both"/>
        <w:rPr>
          <w:rFonts w:ascii="Times New Roman" w:hAnsi="Times New Roman" w:cs="Times New Roman"/>
        </w:rPr>
      </w:pPr>
      <w:r w:rsidRPr="005839F3">
        <w:rPr>
          <w:rFonts w:ascii="Times New Roman" w:hAnsi="Times New Roman" w:cs="Times New Roman"/>
        </w:rPr>
        <w:t xml:space="preserve">манипуляции (не являются специфически игровыми, это действия, в ходе которых узнаются свойства предметов): специфические – направлены на выявление свойства предмета (двигает машину взад и вперед, рассматривает колеса), неспецифические – постукивание, </w:t>
      </w:r>
      <w:proofErr w:type="spellStart"/>
      <w:r w:rsidRPr="005839F3">
        <w:rPr>
          <w:rFonts w:ascii="Times New Roman" w:hAnsi="Times New Roman" w:cs="Times New Roman"/>
        </w:rPr>
        <w:t>покусывание</w:t>
      </w:r>
      <w:proofErr w:type="spellEnd"/>
      <w:r w:rsidRPr="005839F3">
        <w:rPr>
          <w:rFonts w:ascii="Times New Roman" w:hAnsi="Times New Roman" w:cs="Times New Roman"/>
        </w:rPr>
        <w:t>, бросание (колотит куклу, нагромождает кубики и бросает);</w:t>
      </w:r>
    </w:p>
    <w:p w14:paraId="0DA1E3A6" w14:textId="77777777" w:rsidR="0003635D" w:rsidRPr="005839F3" w:rsidRDefault="0003635D" w:rsidP="005839F3">
      <w:pPr>
        <w:numPr>
          <w:ilvl w:val="0"/>
          <w:numId w:val="22"/>
        </w:numPr>
        <w:spacing w:after="0" w:line="288" w:lineRule="auto"/>
        <w:jc w:val="both"/>
        <w:rPr>
          <w:rFonts w:ascii="Times New Roman" w:hAnsi="Times New Roman" w:cs="Times New Roman"/>
        </w:rPr>
      </w:pPr>
      <w:r w:rsidRPr="005839F3">
        <w:rPr>
          <w:rFonts w:ascii="Times New Roman" w:hAnsi="Times New Roman" w:cs="Times New Roman"/>
        </w:rPr>
        <w:t>процессуальные (действия не направлены на конечный результат, ребенок получает удовольствие от самого процесса действия);</w:t>
      </w:r>
    </w:p>
    <w:p w14:paraId="16A721B6" w14:textId="77777777" w:rsidR="0003635D" w:rsidRPr="005839F3" w:rsidRDefault="0003635D" w:rsidP="005839F3">
      <w:pPr>
        <w:numPr>
          <w:ilvl w:val="0"/>
          <w:numId w:val="22"/>
        </w:numPr>
        <w:spacing w:after="0" w:line="288" w:lineRule="auto"/>
        <w:jc w:val="both"/>
        <w:rPr>
          <w:rFonts w:ascii="Times New Roman" w:hAnsi="Times New Roman" w:cs="Times New Roman"/>
        </w:rPr>
      </w:pPr>
      <w:r w:rsidRPr="005839F3">
        <w:rPr>
          <w:rFonts w:ascii="Times New Roman" w:hAnsi="Times New Roman" w:cs="Times New Roman"/>
        </w:rPr>
        <w:t>сюжетные (действия, связанные между собой логикой сюжета).</w:t>
      </w:r>
    </w:p>
    <w:p w14:paraId="24C504C2" w14:textId="77777777" w:rsidR="0003635D" w:rsidRPr="005839F3" w:rsidRDefault="0003635D" w:rsidP="005839F3">
      <w:pPr>
        <w:numPr>
          <w:ilvl w:val="0"/>
          <w:numId w:val="23"/>
        </w:numPr>
        <w:spacing w:after="0" w:line="288" w:lineRule="auto"/>
        <w:jc w:val="both"/>
        <w:rPr>
          <w:rFonts w:ascii="Times New Roman" w:hAnsi="Times New Roman" w:cs="Times New Roman"/>
        </w:rPr>
      </w:pPr>
      <w:r w:rsidRPr="005839F3">
        <w:rPr>
          <w:rFonts w:ascii="Times New Roman" w:hAnsi="Times New Roman" w:cs="Times New Roman"/>
        </w:rPr>
        <w:lastRenderedPageBreak/>
        <w:t>Пользуется ли ребенок каким-то изобразительным действием с воображаемыми предметами.</w:t>
      </w:r>
    </w:p>
    <w:p w14:paraId="35543E73" w14:textId="77777777" w:rsidR="0003635D" w:rsidRPr="005839F3" w:rsidRDefault="0003635D" w:rsidP="005839F3">
      <w:pPr>
        <w:numPr>
          <w:ilvl w:val="0"/>
          <w:numId w:val="23"/>
        </w:numPr>
        <w:spacing w:after="0" w:line="288" w:lineRule="auto"/>
        <w:jc w:val="both"/>
        <w:rPr>
          <w:rFonts w:ascii="Times New Roman" w:hAnsi="Times New Roman" w:cs="Times New Roman"/>
        </w:rPr>
      </w:pPr>
      <w:r w:rsidRPr="005839F3">
        <w:rPr>
          <w:rFonts w:ascii="Times New Roman" w:hAnsi="Times New Roman" w:cs="Times New Roman"/>
        </w:rPr>
        <w:t>Использует ли в игре предметы-заместители, понимает их роль.</w:t>
      </w:r>
    </w:p>
    <w:p w14:paraId="7BEC8F8D" w14:textId="77777777" w:rsidR="0003635D" w:rsidRPr="005839F3" w:rsidRDefault="0003635D" w:rsidP="005839F3">
      <w:pPr>
        <w:numPr>
          <w:ilvl w:val="0"/>
          <w:numId w:val="23"/>
        </w:numPr>
        <w:spacing w:after="0" w:line="288" w:lineRule="auto"/>
        <w:jc w:val="both"/>
        <w:rPr>
          <w:rFonts w:ascii="Times New Roman" w:hAnsi="Times New Roman" w:cs="Times New Roman"/>
        </w:rPr>
      </w:pPr>
      <w:r w:rsidRPr="005839F3">
        <w:rPr>
          <w:rFonts w:ascii="Times New Roman" w:hAnsi="Times New Roman" w:cs="Times New Roman"/>
        </w:rPr>
        <w:t>Как ребенок сопровождает свою игру речью, составляет ли она с игровыми действиями единое целое, какими видами речи пользуется: фиксирующая, регулирующая, планирующая.</w:t>
      </w:r>
    </w:p>
    <w:p w14:paraId="3D4C02E4" w14:textId="77777777" w:rsidR="0003635D" w:rsidRPr="005839F3" w:rsidRDefault="0003635D" w:rsidP="005839F3">
      <w:pPr>
        <w:numPr>
          <w:ilvl w:val="0"/>
          <w:numId w:val="23"/>
        </w:numPr>
        <w:spacing w:after="0" w:line="288" w:lineRule="auto"/>
        <w:jc w:val="both"/>
        <w:rPr>
          <w:rFonts w:ascii="Times New Roman" w:hAnsi="Times New Roman" w:cs="Times New Roman"/>
        </w:rPr>
      </w:pPr>
      <w:r w:rsidRPr="005839F3">
        <w:rPr>
          <w:rFonts w:ascii="Times New Roman" w:hAnsi="Times New Roman" w:cs="Times New Roman"/>
        </w:rPr>
        <w:t>Продолжительность игры.</w:t>
      </w:r>
    </w:p>
    <w:p w14:paraId="2817C99C" w14:textId="77777777" w:rsidR="0003635D" w:rsidRPr="005839F3" w:rsidRDefault="0003635D" w:rsidP="005839F3">
      <w:pPr>
        <w:numPr>
          <w:ilvl w:val="0"/>
          <w:numId w:val="23"/>
        </w:numPr>
        <w:spacing w:after="0" w:line="288" w:lineRule="auto"/>
        <w:jc w:val="both"/>
        <w:rPr>
          <w:rFonts w:ascii="Times New Roman" w:hAnsi="Times New Roman" w:cs="Times New Roman"/>
        </w:rPr>
      </w:pPr>
      <w:r w:rsidRPr="005839F3">
        <w:rPr>
          <w:rFonts w:ascii="Times New Roman" w:hAnsi="Times New Roman" w:cs="Times New Roman"/>
        </w:rPr>
        <w:t>Особенности эмоционально-волевой сферы: активен или пассивен ребенок, возбудим или вял, с удовольствием ли играет или из-за подчинения.</w:t>
      </w:r>
    </w:p>
    <w:p w14:paraId="339E24EA" w14:textId="77777777" w:rsidR="0003635D" w:rsidRPr="005839F3" w:rsidRDefault="0003635D" w:rsidP="005839F3">
      <w:pPr>
        <w:numPr>
          <w:ilvl w:val="0"/>
          <w:numId w:val="23"/>
        </w:numPr>
        <w:spacing w:after="0" w:line="288" w:lineRule="auto"/>
        <w:jc w:val="both"/>
        <w:rPr>
          <w:rFonts w:ascii="Times New Roman" w:hAnsi="Times New Roman" w:cs="Times New Roman"/>
        </w:rPr>
      </w:pPr>
      <w:r w:rsidRPr="005839F3">
        <w:rPr>
          <w:rFonts w:ascii="Times New Roman" w:hAnsi="Times New Roman" w:cs="Times New Roman"/>
        </w:rPr>
        <w:t>С кем вступает в контакт в процессе игры: со взрослыми, с детьми.</w:t>
      </w:r>
    </w:p>
    <w:p w14:paraId="4768945E" w14:textId="4100EB62" w:rsidR="00FC0AF0" w:rsidRPr="005839F3" w:rsidRDefault="00FC0AF0" w:rsidP="005839F3">
      <w:pPr>
        <w:spacing w:after="0" w:line="288" w:lineRule="auto"/>
        <w:ind w:firstLine="567"/>
        <w:jc w:val="both"/>
        <w:rPr>
          <w:rFonts w:ascii="Times New Roman" w:hAnsi="Times New Roman" w:cs="Times New Roman"/>
        </w:rPr>
      </w:pPr>
      <w:r w:rsidRPr="005839F3">
        <w:rPr>
          <w:rFonts w:ascii="Times New Roman" w:hAnsi="Times New Roman" w:cs="Times New Roman"/>
        </w:rPr>
        <w:t xml:space="preserve">Второе направление сопровождение – </w:t>
      </w:r>
      <w:r w:rsidRPr="005839F3">
        <w:rPr>
          <w:rFonts w:ascii="Times New Roman" w:hAnsi="Times New Roman" w:cs="Times New Roman"/>
          <w:b/>
          <w:bCs/>
        </w:rPr>
        <w:t>обучение детей игре.</w:t>
      </w:r>
      <w:r w:rsidRPr="005839F3">
        <w:rPr>
          <w:rFonts w:ascii="Times New Roman" w:hAnsi="Times New Roman" w:cs="Times New Roman"/>
        </w:rPr>
        <w:t xml:space="preserve"> Оно предполагает совместные действия с ребенком или </w:t>
      </w:r>
      <w:r w:rsidR="006D2C23" w:rsidRPr="005839F3">
        <w:rPr>
          <w:rFonts w:ascii="Times New Roman" w:hAnsi="Times New Roman" w:cs="Times New Roman"/>
        </w:rPr>
        <w:t>группой</w:t>
      </w:r>
      <w:r w:rsidRPr="005839F3">
        <w:rPr>
          <w:rFonts w:ascii="Times New Roman" w:hAnsi="Times New Roman" w:cs="Times New Roman"/>
        </w:rPr>
        <w:t xml:space="preserve"> детей, направленные на повышение уровня игрового взаимодействия и развитие игры. При этом косвенные и прямые методы руководства детской игрой направлены на </w:t>
      </w:r>
      <w:r w:rsidR="00DF3D21" w:rsidRPr="005839F3">
        <w:rPr>
          <w:rFonts w:ascii="Times New Roman" w:hAnsi="Times New Roman" w:cs="Times New Roman"/>
        </w:rPr>
        <w:t>ее организацию и совершенствование уровня игрового взаимодействия, включают несколько уровней сопровождения детей:</w:t>
      </w:r>
    </w:p>
    <w:p w14:paraId="385858D9" w14:textId="4760F35E" w:rsidR="00DF3D21" w:rsidRPr="005839F3" w:rsidRDefault="00DF3D21" w:rsidP="005839F3">
      <w:pPr>
        <w:spacing w:after="0" w:line="288" w:lineRule="auto"/>
        <w:ind w:firstLine="567"/>
        <w:jc w:val="both"/>
        <w:rPr>
          <w:rFonts w:ascii="Times New Roman" w:hAnsi="Times New Roman" w:cs="Times New Roman"/>
          <w:bCs/>
          <w:iCs/>
        </w:rPr>
      </w:pPr>
      <w:r w:rsidRPr="005839F3">
        <w:rPr>
          <w:rFonts w:ascii="Times New Roman" w:hAnsi="Times New Roman" w:cs="Times New Roman"/>
          <w:b/>
          <w:i/>
        </w:rPr>
        <w:t>Игровая деятельность ознакомительная</w:t>
      </w:r>
      <w:r w:rsidRPr="005839F3">
        <w:rPr>
          <w:rFonts w:ascii="Times New Roman" w:hAnsi="Times New Roman" w:cs="Times New Roman"/>
        </w:rPr>
        <w:t xml:space="preserve"> – первый этап становления игровой деятельности у ребенка дошкольного возраста. По мотиву, заданному ребенку взрослым с помощью предмета-игрушки, ознакомительная игра представляет собой предметно-игровую деятельность. Ее содержание составляют действия манипуляции, осуществляемые в процессе обследования предметов.</w:t>
      </w:r>
      <w:r w:rsidRPr="005839F3">
        <w:rPr>
          <w:rFonts w:ascii="Times New Roman" w:hAnsi="Times New Roman" w:cs="Times New Roman"/>
          <w:b/>
          <w:iCs/>
        </w:rPr>
        <w:t xml:space="preserve"> </w:t>
      </w:r>
      <w:r w:rsidRPr="005839F3">
        <w:rPr>
          <w:rFonts w:ascii="Times New Roman" w:hAnsi="Times New Roman" w:cs="Times New Roman"/>
          <w:bCs/>
          <w:iCs/>
        </w:rPr>
        <w:t>Этот уровень игры является доступным для детей с РАС.</w:t>
      </w:r>
    </w:p>
    <w:p w14:paraId="30553D7F" w14:textId="176F6289" w:rsidR="00DF3D21" w:rsidRPr="005839F3" w:rsidRDefault="00DF3D21" w:rsidP="005839F3">
      <w:pPr>
        <w:spacing w:after="0" w:line="288" w:lineRule="auto"/>
        <w:ind w:firstLine="567"/>
        <w:jc w:val="both"/>
        <w:rPr>
          <w:rFonts w:ascii="Times New Roman" w:hAnsi="Times New Roman" w:cs="Times New Roman"/>
        </w:rPr>
      </w:pPr>
      <w:r w:rsidRPr="005839F3">
        <w:rPr>
          <w:rFonts w:ascii="Times New Roman" w:hAnsi="Times New Roman" w:cs="Times New Roman"/>
          <w:b/>
          <w:i/>
        </w:rPr>
        <w:t xml:space="preserve">Игровая деятельность </w:t>
      </w:r>
      <w:proofErr w:type="spellStart"/>
      <w:r w:rsidRPr="005839F3">
        <w:rPr>
          <w:rFonts w:ascii="Times New Roman" w:hAnsi="Times New Roman" w:cs="Times New Roman"/>
          <w:b/>
          <w:i/>
        </w:rPr>
        <w:t>отобразительная</w:t>
      </w:r>
      <w:proofErr w:type="spellEnd"/>
      <w:r w:rsidRPr="005839F3">
        <w:rPr>
          <w:rFonts w:ascii="Times New Roman" w:hAnsi="Times New Roman" w:cs="Times New Roman"/>
          <w:b/>
          <w:i/>
        </w:rPr>
        <w:t xml:space="preserve"> – </w:t>
      </w:r>
      <w:r w:rsidRPr="005839F3">
        <w:rPr>
          <w:rFonts w:ascii="Times New Roman" w:hAnsi="Times New Roman" w:cs="Times New Roman"/>
        </w:rPr>
        <w:t xml:space="preserve">второй этап становления игровой деятельности у ребенка дошкольного возраста. К году самостоятельная деятельность ребенка с предметами и игрушками начинает протекать преимущественно в форме </w:t>
      </w:r>
      <w:proofErr w:type="spellStart"/>
      <w:r w:rsidR="005A7AB6">
        <w:rPr>
          <w:rFonts w:ascii="Times New Roman" w:hAnsi="Times New Roman" w:cs="Times New Roman"/>
          <w:bCs/>
          <w:iCs/>
        </w:rPr>
        <w:t>отобразите</w:t>
      </w:r>
      <w:r w:rsidRPr="005839F3">
        <w:rPr>
          <w:rFonts w:ascii="Times New Roman" w:hAnsi="Times New Roman" w:cs="Times New Roman"/>
          <w:bCs/>
          <w:iCs/>
        </w:rPr>
        <w:t>ль</w:t>
      </w:r>
      <w:r w:rsidR="005A7AB6">
        <w:rPr>
          <w:rFonts w:ascii="Times New Roman" w:hAnsi="Times New Roman" w:cs="Times New Roman"/>
          <w:bCs/>
          <w:iCs/>
        </w:rPr>
        <w:t>н</w:t>
      </w:r>
      <w:r w:rsidRPr="005839F3">
        <w:rPr>
          <w:rFonts w:ascii="Times New Roman" w:hAnsi="Times New Roman" w:cs="Times New Roman"/>
          <w:bCs/>
          <w:iCs/>
        </w:rPr>
        <w:t>ой</w:t>
      </w:r>
      <w:proofErr w:type="spellEnd"/>
      <w:r w:rsidRPr="005839F3">
        <w:rPr>
          <w:rFonts w:ascii="Times New Roman" w:hAnsi="Times New Roman" w:cs="Times New Roman"/>
          <w:bCs/>
          <w:iCs/>
        </w:rPr>
        <w:t xml:space="preserve"> игры. </w:t>
      </w:r>
      <w:r w:rsidRPr="005839F3">
        <w:rPr>
          <w:rFonts w:ascii="Times New Roman" w:hAnsi="Times New Roman" w:cs="Times New Roman"/>
        </w:rPr>
        <w:t>Отдельные предметно-специфические операции переходят в ранг действий, направленных на выявление специфических свойств предмета и на достижение с помощью данного предмета определенного эффекта. Этот уровень игры доступен для самостоятельных действий детей с РАС, если в составе синдрома нет нарушений интеллекта.</w:t>
      </w:r>
    </w:p>
    <w:p w14:paraId="4A8E409B" w14:textId="2ABCB3C2" w:rsidR="00DF3D21" w:rsidRPr="005839F3" w:rsidRDefault="00DF3D21" w:rsidP="005839F3">
      <w:pPr>
        <w:spacing w:after="0" w:line="288" w:lineRule="auto"/>
        <w:ind w:firstLine="567"/>
        <w:jc w:val="both"/>
        <w:rPr>
          <w:rFonts w:ascii="Times New Roman" w:hAnsi="Times New Roman" w:cs="Times New Roman"/>
        </w:rPr>
      </w:pPr>
      <w:r w:rsidRPr="005839F3">
        <w:rPr>
          <w:rFonts w:ascii="Times New Roman" w:hAnsi="Times New Roman" w:cs="Times New Roman"/>
          <w:b/>
          <w:i/>
        </w:rPr>
        <w:t xml:space="preserve">Игровая деятельность сюжетно - </w:t>
      </w:r>
      <w:proofErr w:type="spellStart"/>
      <w:r w:rsidRPr="005839F3">
        <w:rPr>
          <w:rFonts w:ascii="Times New Roman" w:hAnsi="Times New Roman" w:cs="Times New Roman"/>
          <w:b/>
          <w:i/>
        </w:rPr>
        <w:t>отобразительная</w:t>
      </w:r>
      <w:proofErr w:type="spellEnd"/>
      <w:r w:rsidRPr="005839F3">
        <w:rPr>
          <w:rFonts w:ascii="Times New Roman" w:hAnsi="Times New Roman" w:cs="Times New Roman"/>
          <w:bCs/>
          <w:i/>
        </w:rPr>
        <w:t xml:space="preserve"> </w:t>
      </w:r>
      <w:r w:rsidRPr="005839F3">
        <w:rPr>
          <w:rFonts w:ascii="Times New Roman" w:hAnsi="Times New Roman" w:cs="Times New Roman"/>
          <w:b/>
          <w:i/>
        </w:rPr>
        <w:t xml:space="preserve">– </w:t>
      </w:r>
      <w:r w:rsidRPr="005839F3">
        <w:rPr>
          <w:rFonts w:ascii="Times New Roman" w:hAnsi="Times New Roman" w:cs="Times New Roman"/>
          <w:bCs/>
          <w:iCs/>
        </w:rPr>
        <w:t xml:space="preserve">предшествующий сюжетно-ролевой игре этап становления игры у ребенка дошкольного возраста. </w:t>
      </w:r>
      <w:r w:rsidRPr="005839F3">
        <w:rPr>
          <w:rFonts w:ascii="Times New Roman" w:hAnsi="Times New Roman" w:cs="Times New Roman"/>
        </w:rPr>
        <w:t>Характерной чертой самостоятельной сюжетно-</w:t>
      </w:r>
      <w:proofErr w:type="spellStart"/>
      <w:r w:rsidRPr="005839F3">
        <w:rPr>
          <w:rFonts w:ascii="Times New Roman" w:hAnsi="Times New Roman" w:cs="Times New Roman"/>
        </w:rPr>
        <w:t>отобразительной</w:t>
      </w:r>
      <w:proofErr w:type="spellEnd"/>
      <w:r w:rsidRPr="005839F3">
        <w:rPr>
          <w:rFonts w:ascii="Times New Roman" w:hAnsi="Times New Roman" w:cs="Times New Roman"/>
        </w:rPr>
        <w:t xml:space="preserve"> игры является стремление многократно повторять те или иные игровые действия. В них отражаются уже не только манипуляции с предметом, но и человек, действующий определенным образом. Этот уровень игры недоступен для детей с РАС, ему нужно специально учить.</w:t>
      </w:r>
    </w:p>
    <w:p w14:paraId="1F2908D5" w14:textId="7B12C460" w:rsidR="00DF3D21" w:rsidRPr="005839F3" w:rsidRDefault="00DF3D21" w:rsidP="005839F3">
      <w:pPr>
        <w:spacing w:after="0" w:line="288" w:lineRule="auto"/>
        <w:ind w:firstLine="567"/>
        <w:jc w:val="both"/>
        <w:rPr>
          <w:rFonts w:ascii="Times New Roman" w:hAnsi="Times New Roman" w:cs="Times New Roman"/>
        </w:rPr>
      </w:pPr>
      <w:r w:rsidRPr="005839F3">
        <w:rPr>
          <w:rFonts w:ascii="Times New Roman" w:hAnsi="Times New Roman" w:cs="Times New Roman"/>
          <w:b/>
          <w:i/>
        </w:rPr>
        <w:t>Игровая деятельность сюжетно-ролевая</w:t>
      </w:r>
      <w:r w:rsidRPr="005839F3">
        <w:rPr>
          <w:rFonts w:ascii="Times New Roman" w:hAnsi="Times New Roman" w:cs="Times New Roman"/>
          <w:b/>
          <w:iCs/>
        </w:rPr>
        <w:t xml:space="preserve"> –</w:t>
      </w:r>
      <w:r w:rsidRPr="005839F3">
        <w:rPr>
          <w:rFonts w:ascii="Times New Roman" w:hAnsi="Times New Roman" w:cs="Times New Roman"/>
        </w:rPr>
        <w:t xml:space="preserve"> уровень становления игровой деятельности у детей дошкольного возраста, при котором игра становится ведущей деятельностью детей. Ведущим видом деятельности игра становится потому, что вызывает качественные изменения в психики ребенка. Специфика сюжетно-ролевой игры заключается в том, что сюжет строится детьми по ходу самой игры, а не планируется заранее. В процессе сюжетно-ролевой </w:t>
      </w:r>
      <w:r w:rsidR="006D2C23" w:rsidRPr="005839F3">
        <w:rPr>
          <w:rFonts w:ascii="Times New Roman" w:hAnsi="Times New Roman" w:cs="Times New Roman"/>
        </w:rPr>
        <w:t>игры ребенок</w:t>
      </w:r>
      <w:r w:rsidRPr="005839F3">
        <w:rPr>
          <w:rFonts w:ascii="Times New Roman" w:hAnsi="Times New Roman" w:cs="Times New Roman"/>
        </w:rPr>
        <w:t xml:space="preserve"> начинает брать на себя определенную роль, которая с одной стороны, объединяет, группирует действия и предметы и тем самым организует индивидуальное поведение ребенка, а с другой стороны – определяет </w:t>
      </w:r>
      <w:r w:rsidRPr="005839F3">
        <w:rPr>
          <w:rFonts w:ascii="Times New Roman" w:hAnsi="Times New Roman" w:cs="Times New Roman"/>
        </w:rPr>
        <w:lastRenderedPageBreak/>
        <w:t>содержание взаимодействия в совместной игре. Этот уровень недоступен для детей с РАС, требует специального обучения.</w:t>
      </w:r>
    </w:p>
    <w:p w14:paraId="0B280F69" w14:textId="3A474ECB" w:rsidR="00DF3D21" w:rsidRPr="005839F3" w:rsidRDefault="00DF3D21" w:rsidP="005839F3">
      <w:pPr>
        <w:spacing w:after="0" w:line="288" w:lineRule="auto"/>
        <w:ind w:firstLine="567"/>
        <w:jc w:val="both"/>
        <w:rPr>
          <w:rFonts w:ascii="Times New Roman" w:hAnsi="Times New Roman" w:cs="Times New Roman"/>
        </w:rPr>
      </w:pPr>
      <w:r w:rsidRPr="005839F3">
        <w:rPr>
          <w:rFonts w:ascii="Times New Roman" w:hAnsi="Times New Roman" w:cs="Times New Roman"/>
          <w:b/>
          <w:i/>
        </w:rPr>
        <w:t>Игровая деятельность ролевая</w:t>
      </w:r>
      <w:r w:rsidRPr="005839F3">
        <w:rPr>
          <w:rFonts w:ascii="Times New Roman" w:hAnsi="Times New Roman" w:cs="Times New Roman"/>
        </w:rPr>
        <w:t xml:space="preserve"> - этап развернутой сюжетно-ролевой игры. Ребенок уже может использовать роль как средство совместного развертывания сюжета, то есть умеют воплощать в своих действиях содержание разнообразных ролей и обозначать свою роль для партнера. Включение роли в целостную систему отношений – установление множественных связей между ролями требует овладения более сложными способами ролевого поведения: сменой роли в ходе игры и изменением ролевой позиции в зависимости от смены роли партнером. Этот уровень тоже осваивается дошкольниками с РАС только в ходе специального обучения игре.</w:t>
      </w:r>
    </w:p>
    <w:p w14:paraId="43390957" w14:textId="77777777" w:rsidR="00DF3D21" w:rsidRPr="005839F3" w:rsidRDefault="00DF3D21" w:rsidP="005839F3">
      <w:pPr>
        <w:spacing w:after="0" w:line="288" w:lineRule="auto"/>
        <w:jc w:val="both"/>
        <w:rPr>
          <w:rFonts w:ascii="Times New Roman" w:hAnsi="Times New Roman" w:cs="Times New Roman"/>
        </w:rPr>
      </w:pPr>
    </w:p>
    <w:p w14:paraId="5CA6A420" w14:textId="77777777" w:rsidR="006D2C23" w:rsidRPr="005839F3" w:rsidRDefault="006D2C23" w:rsidP="005839F3">
      <w:pPr>
        <w:spacing w:after="0" w:line="288" w:lineRule="auto"/>
        <w:jc w:val="both"/>
        <w:rPr>
          <w:rFonts w:ascii="Times New Roman" w:hAnsi="Times New Roman" w:cs="Times New Roman"/>
        </w:rPr>
      </w:pPr>
    </w:p>
    <w:p w14:paraId="7FF34C6B" w14:textId="77777777" w:rsidR="006D2C23" w:rsidRPr="005839F3" w:rsidRDefault="006D2C23" w:rsidP="005839F3">
      <w:pPr>
        <w:spacing w:after="0" w:line="288" w:lineRule="auto"/>
        <w:jc w:val="both"/>
        <w:rPr>
          <w:rFonts w:ascii="Times New Roman" w:hAnsi="Times New Roman" w:cs="Times New Roman"/>
        </w:rPr>
      </w:pPr>
    </w:p>
    <w:p w14:paraId="33C79B2F" w14:textId="77777777" w:rsidR="006D2C23" w:rsidRPr="005839F3" w:rsidRDefault="006D2C23" w:rsidP="005839F3">
      <w:pPr>
        <w:spacing w:after="0" w:line="288" w:lineRule="auto"/>
        <w:jc w:val="both"/>
        <w:rPr>
          <w:rFonts w:ascii="Times New Roman" w:hAnsi="Times New Roman" w:cs="Times New Roman"/>
        </w:rPr>
      </w:pPr>
    </w:p>
    <w:p w14:paraId="0B992CB9" w14:textId="77777777" w:rsidR="006D2C23" w:rsidRPr="005839F3" w:rsidRDefault="006D2C23" w:rsidP="005839F3">
      <w:pPr>
        <w:spacing w:after="0" w:line="288" w:lineRule="auto"/>
        <w:jc w:val="both"/>
        <w:rPr>
          <w:rFonts w:ascii="Times New Roman" w:hAnsi="Times New Roman" w:cs="Times New Roman"/>
        </w:rPr>
      </w:pPr>
    </w:p>
    <w:p w14:paraId="0E557619" w14:textId="77777777" w:rsidR="006D2C23" w:rsidRPr="005839F3" w:rsidRDefault="006D2C23" w:rsidP="005839F3">
      <w:pPr>
        <w:spacing w:after="0" w:line="288" w:lineRule="auto"/>
        <w:jc w:val="both"/>
        <w:rPr>
          <w:rFonts w:ascii="Times New Roman" w:hAnsi="Times New Roman" w:cs="Times New Roman"/>
        </w:rPr>
      </w:pPr>
    </w:p>
    <w:p w14:paraId="7FA05C18" w14:textId="77777777" w:rsidR="006D2C23" w:rsidRPr="005839F3" w:rsidRDefault="006D2C23" w:rsidP="005839F3">
      <w:pPr>
        <w:spacing w:after="0" w:line="288" w:lineRule="auto"/>
        <w:jc w:val="both"/>
        <w:rPr>
          <w:rFonts w:ascii="Times New Roman" w:hAnsi="Times New Roman" w:cs="Times New Roman"/>
        </w:rPr>
      </w:pPr>
    </w:p>
    <w:p w14:paraId="45F9FBB4" w14:textId="77777777" w:rsidR="006D2C23" w:rsidRPr="005839F3" w:rsidRDefault="006D2C23" w:rsidP="005839F3">
      <w:pPr>
        <w:spacing w:after="0" w:line="288" w:lineRule="auto"/>
        <w:jc w:val="both"/>
        <w:rPr>
          <w:rFonts w:ascii="Times New Roman" w:hAnsi="Times New Roman" w:cs="Times New Roman"/>
        </w:rPr>
      </w:pPr>
    </w:p>
    <w:p w14:paraId="223A1351" w14:textId="77777777" w:rsidR="006D2C23" w:rsidRPr="005839F3" w:rsidRDefault="006D2C23" w:rsidP="005839F3">
      <w:pPr>
        <w:spacing w:after="0" w:line="288" w:lineRule="auto"/>
        <w:jc w:val="both"/>
        <w:rPr>
          <w:rFonts w:ascii="Times New Roman" w:hAnsi="Times New Roman" w:cs="Times New Roman"/>
        </w:rPr>
      </w:pPr>
    </w:p>
    <w:p w14:paraId="2903C59F" w14:textId="77777777" w:rsidR="006D2C23" w:rsidRPr="005839F3" w:rsidRDefault="006D2C23" w:rsidP="005839F3">
      <w:pPr>
        <w:spacing w:after="0" w:line="288" w:lineRule="auto"/>
        <w:jc w:val="both"/>
        <w:rPr>
          <w:rFonts w:ascii="Times New Roman" w:hAnsi="Times New Roman" w:cs="Times New Roman"/>
        </w:rPr>
      </w:pPr>
    </w:p>
    <w:p w14:paraId="10C12B46" w14:textId="77777777" w:rsidR="006D2C23" w:rsidRPr="005839F3" w:rsidRDefault="006D2C23" w:rsidP="005839F3">
      <w:pPr>
        <w:spacing w:after="0" w:line="288" w:lineRule="auto"/>
        <w:jc w:val="both"/>
        <w:rPr>
          <w:rFonts w:ascii="Times New Roman" w:hAnsi="Times New Roman" w:cs="Times New Roman"/>
        </w:rPr>
      </w:pPr>
    </w:p>
    <w:p w14:paraId="5DA5CCFB" w14:textId="77777777" w:rsidR="006D2C23" w:rsidRDefault="006D2C23" w:rsidP="005839F3">
      <w:pPr>
        <w:spacing w:after="0" w:line="288" w:lineRule="auto"/>
        <w:jc w:val="both"/>
        <w:rPr>
          <w:rFonts w:ascii="Times New Roman" w:hAnsi="Times New Roman" w:cs="Times New Roman"/>
        </w:rPr>
      </w:pPr>
    </w:p>
    <w:p w14:paraId="26A62E26" w14:textId="77777777" w:rsidR="005839F3" w:rsidRDefault="005839F3" w:rsidP="005839F3">
      <w:pPr>
        <w:spacing w:after="0" w:line="288" w:lineRule="auto"/>
        <w:jc w:val="both"/>
        <w:rPr>
          <w:rFonts w:ascii="Times New Roman" w:hAnsi="Times New Roman" w:cs="Times New Roman"/>
        </w:rPr>
      </w:pPr>
    </w:p>
    <w:p w14:paraId="5045289E" w14:textId="77777777" w:rsidR="005839F3" w:rsidRDefault="005839F3" w:rsidP="005839F3">
      <w:pPr>
        <w:spacing w:after="0" w:line="288" w:lineRule="auto"/>
        <w:jc w:val="both"/>
        <w:rPr>
          <w:rFonts w:ascii="Times New Roman" w:hAnsi="Times New Roman" w:cs="Times New Roman"/>
        </w:rPr>
      </w:pPr>
    </w:p>
    <w:p w14:paraId="083413D0" w14:textId="77777777" w:rsidR="005839F3" w:rsidRDefault="005839F3" w:rsidP="005839F3">
      <w:pPr>
        <w:spacing w:after="0" w:line="288" w:lineRule="auto"/>
        <w:jc w:val="both"/>
        <w:rPr>
          <w:rFonts w:ascii="Times New Roman" w:hAnsi="Times New Roman" w:cs="Times New Roman"/>
        </w:rPr>
      </w:pPr>
    </w:p>
    <w:p w14:paraId="50E8C0F1" w14:textId="77777777" w:rsidR="005839F3" w:rsidRDefault="005839F3" w:rsidP="005839F3">
      <w:pPr>
        <w:spacing w:after="0" w:line="288" w:lineRule="auto"/>
        <w:jc w:val="both"/>
        <w:rPr>
          <w:rFonts w:ascii="Times New Roman" w:hAnsi="Times New Roman" w:cs="Times New Roman"/>
        </w:rPr>
      </w:pPr>
    </w:p>
    <w:p w14:paraId="0C3EC81A" w14:textId="77777777" w:rsidR="005839F3" w:rsidRDefault="005839F3" w:rsidP="005839F3">
      <w:pPr>
        <w:spacing w:after="0" w:line="288" w:lineRule="auto"/>
        <w:jc w:val="both"/>
        <w:rPr>
          <w:rFonts w:ascii="Times New Roman" w:hAnsi="Times New Roman" w:cs="Times New Roman"/>
        </w:rPr>
      </w:pPr>
    </w:p>
    <w:p w14:paraId="5F8F4C29" w14:textId="77777777" w:rsidR="005839F3" w:rsidRDefault="005839F3" w:rsidP="005839F3">
      <w:pPr>
        <w:spacing w:after="0" w:line="288" w:lineRule="auto"/>
        <w:jc w:val="both"/>
        <w:rPr>
          <w:rFonts w:ascii="Times New Roman" w:hAnsi="Times New Roman" w:cs="Times New Roman"/>
        </w:rPr>
      </w:pPr>
    </w:p>
    <w:p w14:paraId="17699C03" w14:textId="77777777" w:rsidR="005839F3" w:rsidRDefault="005839F3" w:rsidP="005839F3">
      <w:pPr>
        <w:spacing w:after="0" w:line="288" w:lineRule="auto"/>
        <w:jc w:val="both"/>
        <w:rPr>
          <w:rFonts w:ascii="Times New Roman" w:hAnsi="Times New Roman" w:cs="Times New Roman"/>
        </w:rPr>
      </w:pPr>
    </w:p>
    <w:p w14:paraId="4992CDC5" w14:textId="77777777" w:rsidR="005839F3" w:rsidRDefault="005839F3" w:rsidP="005839F3">
      <w:pPr>
        <w:spacing w:after="0" w:line="288" w:lineRule="auto"/>
        <w:jc w:val="both"/>
        <w:rPr>
          <w:rFonts w:ascii="Times New Roman" w:hAnsi="Times New Roman" w:cs="Times New Roman"/>
        </w:rPr>
      </w:pPr>
    </w:p>
    <w:p w14:paraId="1FECDEA0" w14:textId="77777777" w:rsidR="005839F3" w:rsidRDefault="005839F3" w:rsidP="005839F3">
      <w:pPr>
        <w:spacing w:after="0" w:line="288" w:lineRule="auto"/>
        <w:jc w:val="both"/>
        <w:rPr>
          <w:rFonts w:ascii="Times New Roman" w:hAnsi="Times New Roman" w:cs="Times New Roman"/>
        </w:rPr>
      </w:pPr>
    </w:p>
    <w:p w14:paraId="5D2574B8" w14:textId="77777777" w:rsidR="005839F3" w:rsidRDefault="005839F3" w:rsidP="005839F3">
      <w:pPr>
        <w:spacing w:after="0" w:line="288" w:lineRule="auto"/>
        <w:jc w:val="both"/>
        <w:rPr>
          <w:rFonts w:ascii="Times New Roman" w:hAnsi="Times New Roman" w:cs="Times New Roman"/>
        </w:rPr>
      </w:pPr>
    </w:p>
    <w:p w14:paraId="00FB9376" w14:textId="77777777" w:rsidR="005839F3" w:rsidRDefault="005839F3" w:rsidP="005839F3">
      <w:pPr>
        <w:spacing w:after="0" w:line="288" w:lineRule="auto"/>
        <w:jc w:val="both"/>
        <w:rPr>
          <w:rFonts w:ascii="Times New Roman" w:hAnsi="Times New Roman" w:cs="Times New Roman"/>
        </w:rPr>
      </w:pPr>
    </w:p>
    <w:p w14:paraId="4E54B676" w14:textId="77777777" w:rsidR="005839F3" w:rsidRDefault="005839F3" w:rsidP="005839F3">
      <w:pPr>
        <w:spacing w:after="0" w:line="288" w:lineRule="auto"/>
        <w:jc w:val="both"/>
        <w:rPr>
          <w:rFonts w:ascii="Times New Roman" w:hAnsi="Times New Roman" w:cs="Times New Roman"/>
        </w:rPr>
      </w:pPr>
    </w:p>
    <w:p w14:paraId="22E8A73C" w14:textId="77777777" w:rsidR="005839F3" w:rsidRDefault="005839F3" w:rsidP="005839F3">
      <w:pPr>
        <w:spacing w:after="0" w:line="288" w:lineRule="auto"/>
        <w:jc w:val="both"/>
        <w:rPr>
          <w:rFonts w:ascii="Times New Roman" w:hAnsi="Times New Roman" w:cs="Times New Roman"/>
        </w:rPr>
      </w:pPr>
    </w:p>
    <w:p w14:paraId="526469FC" w14:textId="77777777" w:rsidR="005839F3" w:rsidRDefault="005839F3" w:rsidP="005839F3">
      <w:pPr>
        <w:spacing w:after="0" w:line="288" w:lineRule="auto"/>
        <w:jc w:val="both"/>
        <w:rPr>
          <w:rFonts w:ascii="Times New Roman" w:hAnsi="Times New Roman" w:cs="Times New Roman"/>
        </w:rPr>
      </w:pPr>
    </w:p>
    <w:p w14:paraId="7142C36F" w14:textId="77777777" w:rsidR="005839F3" w:rsidRDefault="005839F3" w:rsidP="005839F3">
      <w:pPr>
        <w:spacing w:after="0" w:line="288" w:lineRule="auto"/>
        <w:jc w:val="both"/>
        <w:rPr>
          <w:rFonts w:ascii="Times New Roman" w:hAnsi="Times New Roman" w:cs="Times New Roman"/>
        </w:rPr>
      </w:pPr>
    </w:p>
    <w:p w14:paraId="29505FD4" w14:textId="77777777" w:rsidR="005839F3" w:rsidRDefault="005839F3" w:rsidP="005839F3">
      <w:pPr>
        <w:spacing w:after="0" w:line="288" w:lineRule="auto"/>
        <w:jc w:val="both"/>
        <w:rPr>
          <w:rFonts w:ascii="Times New Roman" w:hAnsi="Times New Roman" w:cs="Times New Roman"/>
        </w:rPr>
      </w:pPr>
    </w:p>
    <w:p w14:paraId="0B790E14" w14:textId="77777777" w:rsidR="005839F3" w:rsidRDefault="005839F3" w:rsidP="005839F3">
      <w:pPr>
        <w:spacing w:after="0" w:line="288" w:lineRule="auto"/>
        <w:jc w:val="both"/>
        <w:rPr>
          <w:rFonts w:ascii="Times New Roman" w:hAnsi="Times New Roman" w:cs="Times New Roman"/>
        </w:rPr>
      </w:pPr>
    </w:p>
    <w:p w14:paraId="3E1DC25F" w14:textId="77777777" w:rsidR="005839F3" w:rsidRDefault="005839F3" w:rsidP="005839F3">
      <w:pPr>
        <w:spacing w:after="0" w:line="288" w:lineRule="auto"/>
        <w:jc w:val="both"/>
        <w:rPr>
          <w:rFonts w:ascii="Times New Roman" w:hAnsi="Times New Roman" w:cs="Times New Roman"/>
        </w:rPr>
      </w:pPr>
    </w:p>
    <w:p w14:paraId="16B69DB1" w14:textId="77777777" w:rsidR="005839F3" w:rsidRPr="005839F3" w:rsidRDefault="005839F3" w:rsidP="005839F3">
      <w:pPr>
        <w:spacing w:after="0" w:line="288" w:lineRule="auto"/>
        <w:jc w:val="both"/>
        <w:rPr>
          <w:rFonts w:ascii="Times New Roman" w:hAnsi="Times New Roman" w:cs="Times New Roman"/>
        </w:rPr>
      </w:pPr>
    </w:p>
    <w:p w14:paraId="05E37433" w14:textId="77777777" w:rsidR="000C176C" w:rsidRPr="005839F3" w:rsidRDefault="000C176C" w:rsidP="005839F3">
      <w:pPr>
        <w:spacing w:after="0" w:line="288" w:lineRule="auto"/>
        <w:jc w:val="both"/>
        <w:rPr>
          <w:rFonts w:ascii="Times New Roman" w:hAnsi="Times New Roman" w:cs="Times New Roman"/>
        </w:rPr>
      </w:pPr>
    </w:p>
    <w:p w14:paraId="3CB5ADFF" w14:textId="77777777" w:rsidR="006D2C23" w:rsidRPr="005839F3" w:rsidRDefault="006D2C23" w:rsidP="005839F3">
      <w:pPr>
        <w:spacing w:after="0" w:line="288" w:lineRule="auto"/>
        <w:jc w:val="both"/>
        <w:rPr>
          <w:rFonts w:ascii="Times New Roman" w:hAnsi="Times New Roman" w:cs="Times New Roman"/>
        </w:rPr>
      </w:pPr>
    </w:p>
    <w:p w14:paraId="075F04BC" w14:textId="7AFADF0E" w:rsidR="00DF3D21" w:rsidRPr="005839F3" w:rsidRDefault="009C0AA3" w:rsidP="005839F3">
      <w:pPr>
        <w:spacing w:after="0" w:line="288" w:lineRule="auto"/>
        <w:ind w:firstLine="567"/>
        <w:jc w:val="center"/>
        <w:rPr>
          <w:rFonts w:ascii="Times New Roman" w:hAnsi="Times New Roman" w:cs="Times New Roman"/>
          <w:b/>
          <w:bCs/>
        </w:rPr>
      </w:pPr>
      <w:r w:rsidRPr="005839F3">
        <w:rPr>
          <w:rFonts w:ascii="Times New Roman" w:hAnsi="Times New Roman" w:cs="Times New Roman"/>
          <w:b/>
          <w:bCs/>
        </w:rPr>
        <w:lastRenderedPageBreak/>
        <w:t xml:space="preserve">Глава </w:t>
      </w:r>
      <w:r w:rsidRPr="005839F3">
        <w:rPr>
          <w:rFonts w:ascii="Times New Roman" w:hAnsi="Times New Roman" w:cs="Times New Roman"/>
          <w:b/>
          <w:bCs/>
          <w:lang w:val="en-US"/>
        </w:rPr>
        <w:t>III</w:t>
      </w:r>
      <w:r w:rsidRPr="005839F3">
        <w:rPr>
          <w:rFonts w:ascii="Times New Roman" w:hAnsi="Times New Roman" w:cs="Times New Roman"/>
          <w:b/>
          <w:bCs/>
        </w:rPr>
        <w:t xml:space="preserve">. Определение тактики коррекционно-развивающей работы с ребенком </w:t>
      </w:r>
      <w:r w:rsidR="0022113A" w:rsidRPr="005839F3">
        <w:rPr>
          <w:rFonts w:ascii="Times New Roman" w:hAnsi="Times New Roman" w:cs="Times New Roman"/>
          <w:b/>
          <w:bCs/>
        </w:rPr>
        <w:t>и обучения игре</w:t>
      </w:r>
      <w:r w:rsidR="005D3AD8" w:rsidRPr="005839F3">
        <w:rPr>
          <w:rFonts w:ascii="Times New Roman" w:hAnsi="Times New Roman" w:cs="Times New Roman"/>
          <w:b/>
          <w:bCs/>
        </w:rPr>
        <w:t>: комплект иллюстрированных кейсов и сценариев взаимодействия с детьми</w:t>
      </w:r>
      <w:r w:rsidR="005A7AB6">
        <w:rPr>
          <w:rFonts w:ascii="Times New Roman" w:hAnsi="Times New Roman" w:cs="Times New Roman"/>
          <w:b/>
          <w:bCs/>
        </w:rPr>
        <w:t xml:space="preserve"> с РАС</w:t>
      </w:r>
    </w:p>
    <w:p w14:paraId="06FC7B71" w14:textId="3A0C0A7B" w:rsidR="00F309BB" w:rsidRPr="005839F3" w:rsidRDefault="00DF3D21" w:rsidP="005839F3">
      <w:pPr>
        <w:spacing w:after="0" w:line="288" w:lineRule="auto"/>
        <w:jc w:val="both"/>
        <w:rPr>
          <w:rFonts w:ascii="Times New Roman" w:hAnsi="Times New Roman" w:cs="Times New Roman"/>
        </w:rPr>
      </w:pPr>
      <w:r w:rsidRPr="005839F3">
        <w:rPr>
          <w:rFonts w:ascii="Times New Roman" w:hAnsi="Times New Roman" w:cs="Times New Roman"/>
        </w:rPr>
        <w:t xml:space="preserve">           Специфика проведения игровых тренингов представлена в теоретической, предыдущей части, методического комплекта «Сопровождение детей с расстройствами аутистического спектра (РАС): </w:t>
      </w:r>
      <w:r w:rsidR="005A7AB6">
        <w:rPr>
          <w:rFonts w:ascii="Times New Roman" w:hAnsi="Times New Roman" w:cs="Times New Roman"/>
        </w:rPr>
        <w:t>практикум для специалистов и родителей</w:t>
      </w:r>
      <w:r w:rsidRPr="005839F3">
        <w:rPr>
          <w:rFonts w:ascii="Times New Roman" w:hAnsi="Times New Roman" w:cs="Times New Roman"/>
        </w:rPr>
        <w:t xml:space="preserve">». В данной, практической, части комплекта рассмотрим особенности обучения игре, становления игровой деятельности дошкольников с РАС на основе использования иллюстрированных кейсов. Ведущей стратегией и тактикой обучения при этом будет </w:t>
      </w:r>
      <w:proofErr w:type="spellStart"/>
      <w:r w:rsidRPr="005839F3">
        <w:rPr>
          <w:rFonts w:ascii="Times New Roman" w:hAnsi="Times New Roman" w:cs="Times New Roman"/>
        </w:rPr>
        <w:t>прайминг</w:t>
      </w:r>
      <w:proofErr w:type="spellEnd"/>
      <w:r w:rsidR="00F309BB" w:rsidRPr="005839F3">
        <w:rPr>
          <w:rFonts w:ascii="Times New Roman" w:hAnsi="Times New Roman" w:cs="Times New Roman"/>
        </w:rPr>
        <w:t>.</w:t>
      </w:r>
    </w:p>
    <w:p w14:paraId="36BBA0AA" w14:textId="0D2998D7" w:rsidR="00F309BB" w:rsidRPr="005839F3" w:rsidRDefault="00F309BB" w:rsidP="005839F3">
      <w:pPr>
        <w:spacing w:after="0" w:line="288" w:lineRule="auto"/>
        <w:jc w:val="both"/>
        <w:rPr>
          <w:rFonts w:ascii="Times New Roman" w:hAnsi="Times New Roman" w:cs="Times New Roman"/>
        </w:rPr>
      </w:pPr>
      <w:r w:rsidRPr="005839F3">
        <w:rPr>
          <w:rFonts w:ascii="Times New Roman" w:hAnsi="Times New Roman" w:cs="Times New Roman"/>
        </w:rPr>
        <w:t xml:space="preserve">            Алгоритм использования </w:t>
      </w:r>
      <w:r w:rsidR="0022113A" w:rsidRPr="005839F3">
        <w:rPr>
          <w:rFonts w:ascii="Times New Roman" w:hAnsi="Times New Roman" w:cs="Times New Roman"/>
        </w:rPr>
        <w:t>тактики</w:t>
      </w:r>
      <w:r w:rsidRPr="005839F3">
        <w:rPr>
          <w:rFonts w:ascii="Times New Roman" w:hAnsi="Times New Roman" w:cs="Times New Roman"/>
        </w:rPr>
        <w:t xml:space="preserve"> </w:t>
      </w:r>
      <w:proofErr w:type="spellStart"/>
      <w:r w:rsidRPr="005839F3">
        <w:rPr>
          <w:rFonts w:ascii="Times New Roman" w:hAnsi="Times New Roman" w:cs="Times New Roman"/>
        </w:rPr>
        <w:t>прайминга</w:t>
      </w:r>
      <w:proofErr w:type="spellEnd"/>
      <w:r w:rsidRPr="005839F3">
        <w:rPr>
          <w:rFonts w:ascii="Times New Roman" w:hAnsi="Times New Roman" w:cs="Times New Roman"/>
        </w:rPr>
        <w:t xml:space="preserve"> – опережающего обучения -заключается в следующем:</w:t>
      </w:r>
    </w:p>
    <w:p w14:paraId="5F16D66D" w14:textId="77777777" w:rsidR="00F309BB" w:rsidRPr="005839F3" w:rsidRDefault="00DF3D21" w:rsidP="005839F3">
      <w:pPr>
        <w:pStyle w:val="a5"/>
        <w:numPr>
          <w:ilvl w:val="0"/>
          <w:numId w:val="29"/>
        </w:numPr>
        <w:spacing w:after="0" w:line="288" w:lineRule="auto"/>
        <w:jc w:val="both"/>
        <w:rPr>
          <w:rFonts w:ascii="Times New Roman" w:hAnsi="Times New Roman" w:cs="Times New Roman"/>
        </w:rPr>
      </w:pPr>
      <w:r w:rsidRPr="005839F3">
        <w:rPr>
          <w:rFonts w:ascii="Times New Roman" w:hAnsi="Times New Roman" w:cs="Times New Roman"/>
        </w:rPr>
        <w:t xml:space="preserve">сначала </w:t>
      </w:r>
      <w:r w:rsidR="00F309BB" w:rsidRPr="005839F3">
        <w:rPr>
          <w:rFonts w:ascii="Times New Roman" w:hAnsi="Times New Roman" w:cs="Times New Roman"/>
        </w:rPr>
        <w:t xml:space="preserve">создать и проанализировать коммуникативную ситуацию, изображенную на картинке, </w:t>
      </w:r>
    </w:p>
    <w:p w14:paraId="7D54FD0A" w14:textId="77777777" w:rsidR="00F309BB" w:rsidRPr="005839F3" w:rsidRDefault="00F309BB" w:rsidP="005839F3">
      <w:pPr>
        <w:pStyle w:val="a5"/>
        <w:numPr>
          <w:ilvl w:val="0"/>
          <w:numId w:val="29"/>
        </w:numPr>
        <w:spacing w:after="0" w:line="288" w:lineRule="auto"/>
        <w:jc w:val="both"/>
        <w:rPr>
          <w:rFonts w:ascii="Times New Roman" w:hAnsi="Times New Roman" w:cs="Times New Roman"/>
        </w:rPr>
      </w:pPr>
      <w:r w:rsidRPr="005839F3">
        <w:rPr>
          <w:rFonts w:ascii="Times New Roman" w:hAnsi="Times New Roman" w:cs="Times New Roman"/>
        </w:rPr>
        <w:t>затем разыграть ее со взрослым в ходе режиссерской игры с фигурками и предметами,</w:t>
      </w:r>
    </w:p>
    <w:p w14:paraId="58ED572B" w14:textId="43F5687E" w:rsidR="00F309BB" w:rsidRPr="005839F3" w:rsidRDefault="00F309BB" w:rsidP="005839F3">
      <w:pPr>
        <w:pStyle w:val="a5"/>
        <w:numPr>
          <w:ilvl w:val="0"/>
          <w:numId w:val="29"/>
        </w:numPr>
        <w:spacing w:after="0" w:line="288" w:lineRule="auto"/>
        <w:jc w:val="both"/>
        <w:rPr>
          <w:rFonts w:ascii="Times New Roman" w:hAnsi="Times New Roman" w:cs="Times New Roman"/>
        </w:rPr>
      </w:pPr>
      <w:r w:rsidRPr="005839F3">
        <w:rPr>
          <w:rFonts w:ascii="Times New Roman" w:hAnsi="Times New Roman" w:cs="Times New Roman"/>
        </w:rPr>
        <w:t xml:space="preserve">потом обсудить благоприятные или неблагоприятные варианты разрешения проблемных ситуаций игрового взаимодействия, </w:t>
      </w:r>
    </w:p>
    <w:p w14:paraId="7538A9C6" w14:textId="54F1E4A5" w:rsidR="00DF3D21" w:rsidRPr="005839F3" w:rsidRDefault="00F309BB" w:rsidP="005839F3">
      <w:pPr>
        <w:pStyle w:val="a5"/>
        <w:numPr>
          <w:ilvl w:val="0"/>
          <w:numId w:val="29"/>
        </w:numPr>
        <w:spacing w:after="0" w:line="288" w:lineRule="auto"/>
        <w:jc w:val="both"/>
        <w:rPr>
          <w:rFonts w:ascii="Times New Roman" w:hAnsi="Times New Roman" w:cs="Times New Roman"/>
        </w:rPr>
      </w:pPr>
      <w:r w:rsidRPr="005839F3">
        <w:rPr>
          <w:rFonts w:ascii="Times New Roman" w:hAnsi="Times New Roman" w:cs="Times New Roman"/>
        </w:rPr>
        <w:t>сделать вывод об оптимальном варианте игрового поведения,</w:t>
      </w:r>
    </w:p>
    <w:p w14:paraId="6E64BB04" w14:textId="34ACBB0A" w:rsidR="00F309BB" w:rsidRPr="005839F3" w:rsidRDefault="00F309BB" w:rsidP="005839F3">
      <w:pPr>
        <w:pStyle w:val="a5"/>
        <w:numPr>
          <w:ilvl w:val="0"/>
          <w:numId w:val="29"/>
        </w:numPr>
        <w:spacing w:after="0" w:line="288" w:lineRule="auto"/>
        <w:jc w:val="both"/>
        <w:rPr>
          <w:rFonts w:ascii="Times New Roman" w:hAnsi="Times New Roman" w:cs="Times New Roman"/>
        </w:rPr>
      </w:pPr>
      <w:r w:rsidRPr="005839F3">
        <w:rPr>
          <w:rFonts w:ascii="Times New Roman" w:hAnsi="Times New Roman" w:cs="Times New Roman"/>
        </w:rPr>
        <w:t>перенести опыт на ситуации игрового взаимодействия с реальными сверстниками.</w:t>
      </w:r>
    </w:p>
    <w:p w14:paraId="493D1C9A" w14:textId="32B883A5" w:rsidR="00564445" w:rsidRPr="005839F3" w:rsidRDefault="0095065F" w:rsidP="005839F3">
      <w:pPr>
        <w:pStyle w:val="a5"/>
        <w:spacing w:after="0" w:line="288" w:lineRule="auto"/>
        <w:ind w:left="0" w:firstLine="426"/>
        <w:jc w:val="both"/>
        <w:rPr>
          <w:rFonts w:ascii="Times New Roman" w:hAnsi="Times New Roman" w:cs="Times New Roman"/>
        </w:rPr>
      </w:pPr>
      <w:r w:rsidRPr="005839F3">
        <w:rPr>
          <w:rFonts w:ascii="Times New Roman" w:hAnsi="Times New Roman" w:cs="Times New Roman"/>
        </w:rPr>
        <w:t>Для реализации данного алгоритма разработан комплект иллюстрированных кейсов</w:t>
      </w:r>
      <w:r w:rsidR="00440DD6" w:rsidRPr="005839F3">
        <w:rPr>
          <w:rFonts w:ascii="Times New Roman" w:hAnsi="Times New Roman" w:cs="Times New Roman"/>
        </w:rPr>
        <w:t xml:space="preserve"> (</w:t>
      </w:r>
      <w:r w:rsidR="00B9106F" w:rsidRPr="005839F3">
        <w:rPr>
          <w:rFonts w:ascii="Times New Roman" w:hAnsi="Times New Roman" w:cs="Times New Roman"/>
        </w:rPr>
        <w:t xml:space="preserve">23 </w:t>
      </w:r>
      <w:r w:rsidR="00440DD6" w:rsidRPr="005839F3">
        <w:rPr>
          <w:rFonts w:ascii="Times New Roman" w:hAnsi="Times New Roman" w:cs="Times New Roman"/>
        </w:rPr>
        <w:t>кейс</w:t>
      </w:r>
      <w:r w:rsidR="00B9106F" w:rsidRPr="005839F3">
        <w:rPr>
          <w:rFonts w:ascii="Times New Roman" w:hAnsi="Times New Roman" w:cs="Times New Roman"/>
        </w:rPr>
        <w:t>а</w:t>
      </w:r>
      <w:r w:rsidR="00440DD6" w:rsidRPr="005839F3">
        <w:rPr>
          <w:rFonts w:ascii="Times New Roman" w:hAnsi="Times New Roman" w:cs="Times New Roman"/>
        </w:rPr>
        <w:t>)</w:t>
      </w:r>
      <w:r w:rsidRPr="005839F3">
        <w:rPr>
          <w:rFonts w:ascii="Times New Roman" w:hAnsi="Times New Roman" w:cs="Times New Roman"/>
        </w:rPr>
        <w:t xml:space="preserve">. </w:t>
      </w:r>
      <w:r w:rsidR="00564445" w:rsidRPr="005839F3">
        <w:rPr>
          <w:rFonts w:ascii="Times New Roman" w:hAnsi="Times New Roman" w:cs="Times New Roman"/>
        </w:rPr>
        <w:t xml:space="preserve">Кейсы были созданы Н.В. </w:t>
      </w:r>
      <w:proofErr w:type="spellStart"/>
      <w:r w:rsidR="00564445" w:rsidRPr="005839F3">
        <w:rPr>
          <w:rFonts w:ascii="Times New Roman" w:hAnsi="Times New Roman" w:cs="Times New Roman"/>
        </w:rPr>
        <w:t>Микляевой</w:t>
      </w:r>
      <w:proofErr w:type="spellEnd"/>
      <w:r w:rsidR="00564445" w:rsidRPr="005839F3">
        <w:rPr>
          <w:rFonts w:ascii="Times New Roman" w:hAnsi="Times New Roman" w:cs="Times New Roman"/>
        </w:rPr>
        <w:t xml:space="preserve">, обобщают опыт общения и обсуждения проблемных ситуаций с учителями-дефектологами, </w:t>
      </w:r>
      <w:proofErr w:type="spellStart"/>
      <w:r w:rsidR="00564445" w:rsidRPr="005839F3">
        <w:rPr>
          <w:rFonts w:ascii="Times New Roman" w:hAnsi="Times New Roman" w:cs="Times New Roman"/>
        </w:rPr>
        <w:t>тьюторами</w:t>
      </w:r>
      <w:proofErr w:type="spellEnd"/>
      <w:r w:rsidR="00564445" w:rsidRPr="005839F3">
        <w:rPr>
          <w:rFonts w:ascii="Times New Roman" w:hAnsi="Times New Roman" w:cs="Times New Roman"/>
        </w:rPr>
        <w:t xml:space="preserve"> и педагогами-психологами, родителями детей, имеющих РАС, в условиях интерактивной группы </w:t>
      </w:r>
      <w:proofErr w:type="spellStart"/>
      <w:r w:rsidR="00564445" w:rsidRPr="005839F3">
        <w:rPr>
          <w:rFonts w:ascii="Times New Roman" w:hAnsi="Times New Roman" w:cs="Times New Roman"/>
        </w:rPr>
        <w:t>ВКонтакте</w:t>
      </w:r>
      <w:proofErr w:type="spellEnd"/>
      <w:r w:rsidR="00564445" w:rsidRPr="005839F3">
        <w:rPr>
          <w:rFonts w:ascii="Times New Roman" w:hAnsi="Times New Roman" w:cs="Times New Roman"/>
        </w:rPr>
        <w:t xml:space="preserve"> (</w:t>
      </w:r>
      <w:hyperlink r:id="rId8" w:history="1">
        <w:r w:rsidR="00564445" w:rsidRPr="005839F3">
          <w:rPr>
            <w:rStyle w:val="af0"/>
            <w:rFonts w:ascii="Times New Roman" w:hAnsi="Times New Roman" w:cs="Times New Roman"/>
          </w:rPr>
          <w:t>https://vk.com/autosanimus</w:t>
        </w:r>
      </w:hyperlink>
      <w:r w:rsidR="00564445" w:rsidRPr="005839F3">
        <w:rPr>
          <w:rFonts w:ascii="Times New Roman" w:hAnsi="Times New Roman" w:cs="Times New Roman"/>
        </w:rPr>
        <w:t>). В обсуждении принимала участие Т.В. Кулиш – учитель-дефектолог нейропсихологического центра «</w:t>
      </w:r>
      <w:proofErr w:type="spellStart"/>
      <w:r w:rsidR="00564445" w:rsidRPr="005839F3">
        <w:rPr>
          <w:rFonts w:ascii="Times New Roman" w:hAnsi="Times New Roman" w:cs="Times New Roman"/>
        </w:rPr>
        <w:t>Нейрокид</w:t>
      </w:r>
      <w:proofErr w:type="spellEnd"/>
      <w:r w:rsidR="00564445" w:rsidRPr="005839F3">
        <w:rPr>
          <w:rFonts w:ascii="Times New Roman" w:hAnsi="Times New Roman" w:cs="Times New Roman"/>
        </w:rPr>
        <w:t xml:space="preserve">» и </w:t>
      </w:r>
      <w:proofErr w:type="spellStart"/>
      <w:r w:rsidR="00564445" w:rsidRPr="005839F3">
        <w:rPr>
          <w:rFonts w:ascii="Times New Roman" w:hAnsi="Times New Roman" w:cs="Times New Roman"/>
        </w:rPr>
        <w:t>Сеченовского</w:t>
      </w:r>
      <w:proofErr w:type="spellEnd"/>
      <w:r w:rsidR="00564445" w:rsidRPr="005839F3">
        <w:rPr>
          <w:rFonts w:ascii="Times New Roman" w:hAnsi="Times New Roman" w:cs="Times New Roman"/>
        </w:rPr>
        <w:t xml:space="preserve"> центра материнства и детства ФГАОУ ВО Первый МГМУ имени И.М. Сеченова Минздрава России, выпускница дефектологического факультета Института детства МПГУ. </w:t>
      </w:r>
    </w:p>
    <w:p w14:paraId="18311D10" w14:textId="6F8A18B2" w:rsidR="0022113A" w:rsidRPr="005839F3" w:rsidRDefault="00564445" w:rsidP="005839F3">
      <w:pPr>
        <w:pStyle w:val="a5"/>
        <w:spacing w:after="0" w:line="288" w:lineRule="auto"/>
        <w:ind w:left="0" w:firstLine="426"/>
        <w:jc w:val="both"/>
        <w:rPr>
          <w:rFonts w:ascii="Times New Roman" w:hAnsi="Times New Roman" w:cs="Times New Roman"/>
        </w:rPr>
      </w:pPr>
      <w:r w:rsidRPr="005839F3">
        <w:rPr>
          <w:rFonts w:ascii="Times New Roman" w:hAnsi="Times New Roman" w:cs="Times New Roman"/>
        </w:rPr>
        <w:t>Все кейсы проиллюстрированы благодаря «Конструктору картинок - 4,5» ООО «</w:t>
      </w:r>
      <w:proofErr w:type="spellStart"/>
      <w:r w:rsidRPr="005839F3">
        <w:rPr>
          <w:rFonts w:ascii="Times New Roman" w:hAnsi="Times New Roman" w:cs="Times New Roman"/>
        </w:rPr>
        <w:t>Мерсибо</w:t>
      </w:r>
      <w:proofErr w:type="spellEnd"/>
      <w:r w:rsidRPr="005839F3">
        <w:rPr>
          <w:rFonts w:ascii="Times New Roman" w:hAnsi="Times New Roman" w:cs="Times New Roman"/>
        </w:rPr>
        <w:t xml:space="preserve">» (программа предоставлена с любезного разрешения генерального директора В.В. </w:t>
      </w:r>
      <w:proofErr w:type="spellStart"/>
      <w:r w:rsidRPr="005839F3">
        <w:rPr>
          <w:rFonts w:ascii="Times New Roman" w:hAnsi="Times New Roman" w:cs="Times New Roman"/>
        </w:rPr>
        <w:t>Бардалима</w:t>
      </w:r>
      <w:proofErr w:type="spellEnd"/>
      <w:r w:rsidRPr="005839F3">
        <w:rPr>
          <w:rFonts w:ascii="Times New Roman" w:hAnsi="Times New Roman" w:cs="Times New Roman"/>
        </w:rPr>
        <w:t>), являются авторской разработкой.</w:t>
      </w:r>
    </w:p>
    <w:p w14:paraId="126DB51C" w14:textId="77777777" w:rsidR="0022113A" w:rsidRPr="005839F3" w:rsidRDefault="0022113A" w:rsidP="005839F3">
      <w:pPr>
        <w:pStyle w:val="a5"/>
        <w:spacing w:after="0" w:line="288" w:lineRule="auto"/>
        <w:ind w:left="0" w:firstLine="720"/>
        <w:jc w:val="both"/>
        <w:rPr>
          <w:rFonts w:ascii="Times New Roman" w:hAnsi="Times New Roman" w:cs="Times New Roman"/>
        </w:rPr>
      </w:pPr>
    </w:p>
    <w:tbl>
      <w:tblPr>
        <w:tblStyle w:val="af"/>
        <w:tblW w:w="9351" w:type="dxa"/>
        <w:tblLook w:val="04A0" w:firstRow="1" w:lastRow="0" w:firstColumn="1" w:lastColumn="0" w:noHBand="0" w:noVBand="1"/>
      </w:tblPr>
      <w:tblGrid>
        <w:gridCol w:w="2595"/>
        <w:gridCol w:w="2362"/>
        <w:gridCol w:w="4394"/>
      </w:tblGrid>
      <w:tr w:rsidR="0095065F" w:rsidRPr="005839F3" w14:paraId="54E8F11F" w14:textId="77777777" w:rsidTr="0095065F">
        <w:trPr>
          <w:trHeight w:val="290"/>
        </w:trPr>
        <w:tc>
          <w:tcPr>
            <w:tcW w:w="2595" w:type="dxa"/>
          </w:tcPr>
          <w:p w14:paraId="010EE446" w14:textId="16D98721" w:rsidR="0095065F" w:rsidRPr="005839F3" w:rsidRDefault="0095065F" w:rsidP="005839F3">
            <w:pPr>
              <w:pStyle w:val="a5"/>
              <w:spacing w:line="288" w:lineRule="auto"/>
              <w:ind w:left="0"/>
              <w:jc w:val="both"/>
              <w:rPr>
                <w:rFonts w:ascii="Times New Roman" w:hAnsi="Times New Roman" w:cs="Times New Roman"/>
              </w:rPr>
            </w:pPr>
            <w:r w:rsidRPr="005839F3">
              <w:rPr>
                <w:rFonts w:ascii="Times New Roman" w:hAnsi="Times New Roman" w:cs="Times New Roman"/>
              </w:rPr>
              <w:t>Уровень игры</w:t>
            </w:r>
          </w:p>
        </w:tc>
        <w:tc>
          <w:tcPr>
            <w:tcW w:w="2362" w:type="dxa"/>
          </w:tcPr>
          <w:p w14:paraId="7888EF31" w14:textId="77777777" w:rsidR="0095065F" w:rsidRPr="005839F3" w:rsidRDefault="0095065F" w:rsidP="005839F3">
            <w:pPr>
              <w:pStyle w:val="a5"/>
              <w:spacing w:line="288" w:lineRule="auto"/>
              <w:ind w:left="0"/>
              <w:jc w:val="both"/>
              <w:rPr>
                <w:rFonts w:ascii="Times New Roman" w:hAnsi="Times New Roman" w:cs="Times New Roman"/>
              </w:rPr>
            </w:pPr>
            <w:r w:rsidRPr="005839F3">
              <w:rPr>
                <w:rFonts w:ascii="Times New Roman" w:hAnsi="Times New Roman" w:cs="Times New Roman"/>
              </w:rPr>
              <w:t>Накладка коммуникативных навыков на игровое взаимодействие</w:t>
            </w:r>
          </w:p>
          <w:p w14:paraId="71A48AFC" w14:textId="0AB46279" w:rsidR="0022113A" w:rsidRPr="005839F3" w:rsidRDefault="0022113A" w:rsidP="005839F3">
            <w:pPr>
              <w:pStyle w:val="a5"/>
              <w:spacing w:line="288" w:lineRule="auto"/>
              <w:ind w:left="0"/>
              <w:jc w:val="both"/>
              <w:rPr>
                <w:rFonts w:ascii="Times New Roman" w:hAnsi="Times New Roman" w:cs="Times New Roman"/>
              </w:rPr>
            </w:pPr>
          </w:p>
        </w:tc>
        <w:tc>
          <w:tcPr>
            <w:tcW w:w="4394" w:type="dxa"/>
          </w:tcPr>
          <w:p w14:paraId="3358134B" w14:textId="01E60D9A" w:rsidR="0095065F" w:rsidRPr="005839F3" w:rsidRDefault="0095065F" w:rsidP="005839F3">
            <w:pPr>
              <w:pStyle w:val="a5"/>
              <w:spacing w:line="288" w:lineRule="auto"/>
              <w:ind w:left="0"/>
              <w:jc w:val="both"/>
              <w:rPr>
                <w:rFonts w:ascii="Times New Roman" w:hAnsi="Times New Roman" w:cs="Times New Roman"/>
              </w:rPr>
            </w:pPr>
            <w:r w:rsidRPr="005839F3">
              <w:rPr>
                <w:rFonts w:ascii="Times New Roman" w:hAnsi="Times New Roman" w:cs="Times New Roman"/>
              </w:rPr>
              <w:t>Название кейса</w:t>
            </w:r>
          </w:p>
        </w:tc>
      </w:tr>
      <w:tr w:rsidR="0095065F" w:rsidRPr="005839F3" w14:paraId="5E051D1A" w14:textId="77777777" w:rsidTr="0095065F">
        <w:trPr>
          <w:trHeight w:val="290"/>
        </w:trPr>
        <w:tc>
          <w:tcPr>
            <w:tcW w:w="2595" w:type="dxa"/>
          </w:tcPr>
          <w:p w14:paraId="0777258B" w14:textId="0A5DA11C" w:rsidR="0095065F" w:rsidRPr="005839F3" w:rsidRDefault="0095065F" w:rsidP="005839F3">
            <w:pPr>
              <w:pStyle w:val="a5"/>
              <w:spacing w:line="288" w:lineRule="auto"/>
              <w:ind w:left="0"/>
              <w:jc w:val="both"/>
              <w:rPr>
                <w:rFonts w:ascii="Times New Roman" w:hAnsi="Times New Roman" w:cs="Times New Roman"/>
                <w:bCs/>
                <w:iCs/>
              </w:rPr>
            </w:pPr>
            <w:r w:rsidRPr="005839F3">
              <w:rPr>
                <w:rFonts w:ascii="Times New Roman" w:hAnsi="Times New Roman" w:cs="Times New Roman"/>
                <w:bCs/>
                <w:iCs/>
              </w:rPr>
              <w:t>Игровая деятельность ознакомительная</w:t>
            </w:r>
          </w:p>
        </w:tc>
        <w:tc>
          <w:tcPr>
            <w:tcW w:w="2362" w:type="dxa"/>
          </w:tcPr>
          <w:p w14:paraId="019B831B" w14:textId="587B78F4" w:rsidR="0095065F" w:rsidRPr="005839F3" w:rsidRDefault="0095065F" w:rsidP="005839F3">
            <w:pPr>
              <w:pStyle w:val="a5"/>
              <w:spacing w:line="288" w:lineRule="auto"/>
              <w:ind w:left="0"/>
              <w:jc w:val="both"/>
              <w:rPr>
                <w:rFonts w:ascii="Times New Roman" w:hAnsi="Times New Roman" w:cs="Times New Roman"/>
              </w:rPr>
            </w:pPr>
            <w:r w:rsidRPr="005839F3">
              <w:rPr>
                <w:rFonts w:ascii="Times New Roman" w:hAnsi="Times New Roman" w:cs="Times New Roman"/>
              </w:rPr>
              <w:t>Просьба об игрушке</w:t>
            </w:r>
          </w:p>
          <w:p w14:paraId="7C40A45E" w14:textId="60E7355F" w:rsidR="0095065F" w:rsidRPr="005839F3" w:rsidRDefault="0095065F" w:rsidP="005839F3">
            <w:pPr>
              <w:pStyle w:val="a5"/>
              <w:spacing w:line="288" w:lineRule="auto"/>
              <w:ind w:left="0"/>
              <w:jc w:val="both"/>
              <w:rPr>
                <w:rFonts w:ascii="Times New Roman" w:hAnsi="Times New Roman" w:cs="Times New Roman"/>
              </w:rPr>
            </w:pPr>
            <w:r w:rsidRPr="005839F3">
              <w:rPr>
                <w:rFonts w:ascii="Times New Roman" w:hAnsi="Times New Roman" w:cs="Times New Roman"/>
              </w:rPr>
              <w:t>Обмен игрушками</w:t>
            </w:r>
          </w:p>
          <w:p w14:paraId="2C298742" w14:textId="5EF9ED0B" w:rsidR="0095065F" w:rsidRPr="005839F3" w:rsidRDefault="0095065F" w:rsidP="005839F3">
            <w:pPr>
              <w:pStyle w:val="a5"/>
              <w:spacing w:line="288" w:lineRule="auto"/>
              <w:ind w:left="0"/>
              <w:jc w:val="both"/>
              <w:rPr>
                <w:rFonts w:ascii="Times New Roman" w:hAnsi="Times New Roman" w:cs="Times New Roman"/>
              </w:rPr>
            </w:pPr>
          </w:p>
        </w:tc>
        <w:tc>
          <w:tcPr>
            <w:tcW w:w="4394" w:type="dxa"/>
          </w:tcPr>
          <w:p w14:paraId="5993ECB9" w14:textId="5AB2F2F0" w:rsidR="00E862DA" w:rsidRPr="005839F3" w:rsidRDefault="00440DD6" w:rsidP="005839F3">
            <w:pPr>
              <w:spacing w:line="288" w:lineRule="auto"/>
              <w:rPr>
                <w:rFonts w:ascii="Times New Roman" w:hAnsi="Times New Roman" w:cs="Times New Roman"/>
              </w:rPr>
            </w:pPr>
            <w:r w:rsidRPr="005839F3">
              <w:rPr>
                <w:rFonts w:ascii="Times New Roman" w:hAnsi="Times New Roman" w:cs="Times New Roman"/>
              </w:rPr>
              <w:t xml:space="preserve">Кейс 1. </w:t>
            </w:r>
            <w:r w:rsidR="00E862DA" w:rsidRPr="005839F3">
              <w:rPr>
                <w:rFonts w:ascii="Times New Roman" w:hAnsi="Times New Roman" w:cs="Times New Roman"/>
              </w:rPr>
              <w:t>Не бросаемся песком</w:t>
            </w:r>
          </w:p>
          <w:p w14:paraId="4B3C06C3" w14:textId="42D74EC4" w:rsidR="00C703E8" w:rsidRPr="005839F3" w:rsidRDefault="00440DD6" w:rsidP="005839F3">
            <w:pPr>
              <w:pStyle w:val="a5"/>
              <w:spacing w:line="288" w:lineRule="auto"/>
              <w:ind w:left="0"/>
              <w:jc w:val="both"/>
              <w:rPr>
                <w:rFonts w:ascii="Times New Roman" w:hAnsi="Times New Roman" w:cs="Times New Roman"/>
              </w:rPr>
            </w:pPr>
            <w:r w:rsidRPr="005839F3">
              <w:rPr>
                <w:rFonts w:ascii="Times New Roman" w:hAnsi="Times New Roman" w:cs="Times New Roman"/>
              </w:rPr>
              <w:t xml:space="preserve">Кейс 2. </w:t>
            </w:r>
            <w:r w:rsidR="00C703E8" w:rsidRPr="005839F3">
              <w:rPr>
                <w:rFonts w:ascii="Times New Roman" w:hAnsi="Times New Roman" w:cs="Times New Roman"/>
              </w:rPr>
              <w:t>Неудачная попытка</w:t>
            </w:r>
          </w:p>
          <w:p w14:paraId="5ED0F26D" w14:textId="4AF4B1E1" w:rsidR="00C703E8" w:rsidRPr="005839F3" w:rsidRDefault="00C703E8" w:rsidP="005839F3">
            <w:pPr>
              <w:pStyle w:val="a5"/>
              <w:spacing w:line="288" w:lineRule="auto"/>
              <w:ind w:left="0"/>
              <w:jc w:val="both"/>
              <w:rPr>
                <w:rFonts w:ascii="Times New Roman" w:hAnsi="Times New Roman" w:cs="Times New Roman"/>
              </w:rPr>
            </w:pPr>
            <w:r w:rsidRPr="005839F3">
              <w:rPr>
                <w:rFonts w:ascii="Times New Roman" w:hAnsi="Times New Roman" w:cs="Times New Roman"/>
              </w:rPr>
              <w:t>Кейс 3. Тренируемся играть вместе</w:t>
            </w:r>
          </w:p>
          <w:p w14:paraId="777901BE" w14:textId="73DD536D" w:rsidR="00C703E8" w:rsidRPr="005839F3" w:rsidRDefault="00C703E8" w:rsidP="005839F3">
            <w:pPr>
              <w:pStyle w:val="a5"/>
              <w:spacing w:line="288" w:lineRule="auto"/>
              <w:ind w:left="0"/>
              <w:jc w:val="both"/>
              <w:rPr>
                <w:rFonts w:ascii="Times New Roman" w:hAnsi="Times New Roman" w:cs="Times New Roman"/>
              </w:rPr>
            </w:pPr>
            <w:r w:rsidRPr="005839F3">
              <w:rPr>
                <w:rFonts w:ascii="Times New Roman" w:hAnsi="Times New Roman" w:cs="Times New Roman"/>
              </w:rPr>
              <w:t>Кейс 4. Удачная попытка</w:t>
            </w:r>
          </w:p>
          <w:p w14:paraId="5ED81F56" w14:textId="4BAB17D7" w:rsidR="0095065F" w:rsidRPr="005839F3" w:rsidRDefault="00C703E8" w:rsidP="005839F3">
            <w:pPr>
              <w:pStyle w:val="a5"/>
              <w:spacing w:line="288" w:lineRule="auto"/>
              <w:ind w:left="0"/>
              <w:jc w:val="both"/>
              <w:rPr>
                <w:rFonts w:ascii="Times New Roman" w:hAnsi="Times New Roman" w:cs="Times New Roman"/>
              </w:rPr>
            </w:pPr>
            <w:r w:rsidRPr="005839F3">
              <w:rPr>
                <w:rFonts w:ascii="Times New Roman" w:hAnsi="Times New Roman" w:cs="Times New Roman"/>
              </w:rPr>
              <w:t xml:space="preserve">Кейс 5. </w:t>
            </w:r>
            <w:r w:rsidR="00E862DA" w:rsidRPr="005839F3">
              <w:rPr>
                <w:rFonts w:ascii="Times New Roman" w:hAnsi="Times New Roman" w:cs="Times New Roman"/>
              </w:rPr>
              <w:t>Просьба об игрушке</w:t>
            </w:r>
          </w:p>
          <w:p w14:paraId="6BE8C66C" w14:textId="7B3EC015" w:rsidR="00E862DA" w:rsidRPr="005839F3" w:rsidRDefault="00440DD6" w:rsidP="005839F3">
            <w:pPr>
              <w:pStyle w:val="a5"/>
              <w:spacing w:line="288" w:lineRule="auto"/>
              <w:ind w:left="0"/>
              <w:jc w:val="both"/>
              <w:rPr>
                <w:rFonts w:ascii="Times New Roman" w:hAnsi="Times New Roman" w:cs="Times New Roman"/>
              </w:rPr>
            </w:pPr>
            <w:r w:rsidRPr="005839F3">
              <w:rPr>
                <w:rFonts w:ascii="Times New Roman" w:hAnsi="Times New Roman" w:cs="Times New Roman"/>
              </w:rPr>
              <w:t xml:space="preserve">Кейс </w:t>
            </w:r>
            <w:r w:rsidR="00C703E8" w:rsidRPr="005839F3">
              <w:rPr>
                <w:rFonts w:ascii="Times New Roman" w:hAnsi="Times New Roman" w:cs="Times New Roman"/>
              </w:rPr>
              <w:t>6</w:t>
            </w:r>
            <w:r w:rsidRPr="005839F3">
              <w:rPr>
                <w:rFonts w:ascii="Times New Roman" w:hAnsi="Times New Roman" w:cs="Times New Roman"/>
              </w:rPr>
              <w:t xml:space="preserve">. </w:t>
            </w:r>
            <w:r w:rsidR="00E862DA" w:rsidRPr="005839F3">
              <w:rPr>
                <w:rFonts w:ascii="Times New Roman" w:hAnsi="Times New Roman" w:cs="Times New Roman"/>
              </w:rPr>
              <w:t>Обмен игрушками (честный)</w:t>
            </w:r>
          </w:p>
          <w:p w14:paraId="1C4FB4AE" w14:textId="2F251BC3" w:rsidR="00E862DA" w:rsidRPr="005839F3" w:rsidRDefault="00440DD6" w:rsidP="005839F3">
            <w:pPr>
              <w:pStyle w:val="a5"/>
              <w:spacing w:line="288" w:lineRule="auto"/>
              <w:ind w:left="0"/>
              <w:jc w:val="both"/>
              <w:rPr>
                <w:rFonts w:ascii="Times New Roman" w:hAnsi="Times New Roman" w:cs="Times New Roman"/>
              </w:rPr>
            </w:pPr>
            <w:r w:rsidRPr="005839F3">
              <w:rPr>
                <w:rFonts w:ascii="Times New Roman" w:hAnsi="Times New Roman" w:cs="Times New Roman"/>
              </w:rPr>
              <w:t xml:space="preserve">Кейс </w:t>
            </w:r>
            <w:r w:rsidR="00C703E8" w:rsidRPr="005839F3">
              <w:rPr>
                <w:rFonts w:ascii="Times New Roman" w:hAnsi="Times New Roman" w:cs="Times New Roman"/>
              </w:rPr>
              <w:t>7</w:t>
            </w:r>
            <w:r w:rsidRPr="005839F3">
              <w:rPr>
                <w:rFonts w:ascii="Times New Roman" w:hAnsi="Times New Roman" w:cs="Times New Roman"/>
              </w:rPr>
              <w:t xml:space="preserve">. </w:t>
            </w:r>
            <w:r w:rsidR="00E862DA" w:rsidRPr="005839F3">
              <w:rPr>
                <w:rFonts w:ascii="Times New Roman" w:hAnsi="Times New Roman" w:cs="Times New Roman"/>
              </w:rPr>
              <w:t>Обмен игрушками (нечестный)</w:t>
            </w:r>
          </w:p>
          <w:p w14:paraId="00E7F741" w14:textId="7F756E6D" w:rsidR="00E862DA" w:rsidRPr="005839F3" w:rsidRDefault="00E862DA" w:rsidP="005839F3">
            <w:pPr>
              <w:pStyle w:val="a5"/>
              <w:spacing w:line="288" w:lineRule="auto"/>
              <w:ind w:left="0"/>
              <w:jc w:val="both"/>
              <w:rPr>
                <w:rFonts w:ascii="Times New Roman" w:hAnsi="Times New Roman" w:cs="Times New Roman"/>
              </w:rPr>
            </w:pPr>
          </w:p>
        </w:tc>
      </w:tr>
      <w:tr w:rsidR="0095065F" w:rsidRPr="005839F3" w14:paraId="0FC733B6" w14:textId="77777777" w:rsidTr="0095065F">
        <w:trPr>
          <w:trHeight w:val="305"/>
        </w:trPr>
        <w:tc>
          <w:tcPr>
            <w:tcW w:w="2595" w:type="dxa"/>
          </w:tcPr>
          <w:p w14:paraId="053A59E6" w14:textId="06680B44" w:rsidR="0095065F" w:rsidRPr="005839F3" w:rsidRDefault="0095065F" w:rsidP="005839F3">
            <w:pPr>
              <w:pStyle w:val="a5"/>
              <w:spacing w:line="288" w:lineRule="auto"/>
              <w:ind w:left="0"/>
              <w:jc w:val="both"/>
              <w:rPr>
                <w:rFonts w:ascii="Times New Roman" w:hAnsi="Times New Roman" w:cs="Times New Roman"/>
                <w:bCs/>
                <w:iCs/>
              </w:rPr>
            </w:pPr>
            <w:r w:rsidRPr="005839F3">
              <w:rPr>
                <w:rFonts w:ascii="Times New Roman" w:hAnsi="Times New Roman" w:cs="Times New Roman"/>
                <w:bCs/>
                <w:iCs/>
              </w:rPr>
              <w:lastRenderedPageBreak/>
              <w:t xml:space="preserve">Игровая деятельность </w:t>
            </w:r>
            <w:proofErr w:type="spellStart"/>
            <w:r w:rsidRPr="005839F3">
              <w:rPr>
                <w:rFonts w:ascii="Times New Roman" w:hAnsi="Times New Roman" w:cs="Times New Roman"/>
                <w:bCs/>
                <w:iCs/>
              </w:rPr>
              <w:t>отобразительная</w:t>
            </w:r>
            <w:proofErr w:type="spellEnd"/>
          </w:p>
        </w:tc>
        <w:tc>
          <w:tcPr>
            <w:tcW w:w="2362" w:type="dxa"/>
          </w:tcPr>
          <w:p w14:paraId="16866879" w14:textId="77777777" w:rsidR="0095065F" w:rsidRPr="005839F3" w:rsidRDefault="00E862DA" w:rsidP="005839F3">
            <w:pPr>
              <w:pStyle w:val="a5"/>
              <w:spacing w:line="288" w:lineRule="auto"/>
              <w:ind w:left="0"/>
              <w:jc w:val="both"/>
              <w:rPr>
                <w:rFonts w:ascii="Times New Roman" w:hAnsi="Times New Roman" w:cs="Times New Roman"/>
              </w:rPr>
            </w:pPr>
            <w:r w:rsidRPr="005839F3">
              <w:rPr>
                <w:rFonts w:ascii="Times New Roman" w:hAnsi="Times New Roman" w:cs="Times New Roman"/>
              </w:rPr>
              <w:t>Взаимодействие со сверстниками в игре</w:t>
            </w:r>
          </w:p>
          <w:p w14:paraId="5FD43654" w14:textId="59368D63" w:rsidR="00E862DA" w:rsidRPr="005839F3" w:rsidRDefault="00E862DA" w:rsidP="005839F3">
            <w:pPr>
              <w:pStyle w:val="a5"/>
              <w:spacing w:line="288" w:lineRule="auto"/>
              <w:ind w:left="0"/>
              <w:jc w:val="both"/>
              <w:rPr>
                <w:rFonts w:ascii="Times New Roman" w:hAnsi="Times New Roman" w:cs="Times New Roman"/>
              </w:rPr>
            </w:pPr>
          </w:p>
        </w:tc>
        <w:tc>
          <w:tcPr>
            <w:tcW w:w="4394" w:type="dxa"/>
          </w:tcPr>
          <w:p w14:paraId="79A7F271" w14:textId="36587016" w:rsidR="00E862DA" w:rsidRPr="005839F3" w:rsidRDefault="00440DD6" w:rsidP="005839F3">
            <w:pPr>
              <w:spacing w:line="288" w:lineRule="auto"/>
              <w:jc w:val="both"/>
              <w:rPr>
                <w:rFonts w:ascii="Times New Roman" w:hAnsi="Times New Roman" w:cs="Times New Roman"/>
              </w:rPr>
            </w:pPr>
            <w:r w:rsidRPr="005839F3">
              <w:rPr>
                <w:rFonts w:ascii="Times New Roman" w:hAnsi="Times New Roman" w:cs="Times New Roman"/>
              </w:rPr>
              <w:t xml:space="preserve">Кейс 1. </w:t>
            </w:r>
            <w:proofErr w:type="spellStart"/>
            <w:r w:rsidR="00E862DA" w:rsidRPr="005839F3">
              <w:rPr>
                <w:rFonts w:ascii="Times New Roman" w:hAnsi="Times New Roman" w:cs="Times New Roman"/>
              </w:rPr>
              <w:t>Обнимашки</w:t>
            </w:r>
            <w:proofErr w:type="spellEnd"/>
          </w:p>
          <w:p w14:paraId="1A4B639F" w14:textId="34A3A9EB" w:rsidR="0095065F" w:rsidRPr="005839F3" w:rsidRDefault="00440DD6" w:rsidP="005839F3">
            <w:pPr>
              <w:pStyle w:val="a5"/>
              <w:spacing w:line="288" w:lineRule="auto"/>
              <w:ind w:left="0"/>
              <w:jc w:val="both"/>
              <w:rPr>
                <w:rFonts w:ascii="Times New Roman" w:hAnsi="Times New Roman" w:cs="Times New Roman"/>
              </w:rPr>
            </w:pPr>
            <w:r w:rsidRPr="005839F3">
              <w:rPr>
                <w:rFonts w:ascii="Times New Roman" w:hAnsi="Times New Roman" w:cs="Times New Roman"/>
              </w:rPr>
              <w:t xml:space="preserve">Кейс 2. </w:t>
            </w:r>
            <w:r w:rsidR="00E862DA" w:rsidRPr="005839F3">
              <w:rPr>
                <w:rFonts w:ascii="Times New Roman" w:hAnsi="Times New Roman" w:cs="Times New Roman"/>
              </w:rPr>
              <w:t>Обмен игрушками и совместная игра</w:t>
            </w:r>
          </w:p>
          <w:p w14:paraId="72FCCC21" w14:textId="43C0875E" w:rsidR="00E862DA" w:rsidRPr="005839F3" w:rsidRDefault="00440DD6" w:rsidP="005839F3">
            <w:pPr>
              <w:pStyle w:val="a5"/>
              <w:spacing w:line="288" w:lineRule="auto"/>
              <w:ind w:left="0"/>
              <w:jc w:val="both"/>
              <w:rPr>
                <w:rFonts w:ascii="Times New Roman" w:hAnsi="Times New Roman" w:cs="Times New Roman"/>
              </w:rPr>
            </w:pPr>
            <w:r w:rsidRPr="005839F3">
              <w:rPr>
                <w:rFonts w:ascii="Times New Roman" w:hAnsi="Times New Roman" w:cs="Times New Roman"/>
              </w:rPr>
              <w:t xml:space="preserve">Кейс 3. </w:t>
            </w:r>
            <w:r w:rsidR="00E862DA" w:rsidRPr="005839F3">
              <w:rPr>
                <w:rFonts w:ascii="Times New Roman" w:hAnsi="Times New Roman" w:cs="Times New Roman"/>
              </w:rPr>
              <w:t>Сломали машину</w:t>
            </w:r>
          </w:p>
          <w:p w14:paraId="6B879434" w14:textId="15C14A88" w:rsidR="00477782" w:rsidRPr="005839F3" w:rsidRDefault="00477782" w:rsidP="005839F3">
            <w:pPr>
              <w:pStyle w:val="a5"/>
              <w:spacing w:line="288" w:lineRule="auto"/>
              <w:ind w:left="0"/>
              <w:jc w:val="both"/>
              <w:rPr>
                <w:rFonts w:ascii="Times New Roman" w:hAnsi="Times New Roman" w:cs="Times New Roman"/>
              </w:rPr>
            </w:pPr>
            <w:r w:rsidRPr="005839F3">
              <w:rPr>
                <w:rFonts w:ascii="Times New Roman" w:hAnsi="Times New Roman" w:cs="Times New Roman"/>
              </w:rPr>
              <w:t>Кейс 4. Не хочет играть один, только с мамой</w:t>
            </w:r>
          </w:p>
          <w:p w14:paraId="2A977744" w14:textId="2EE39B83" w:rsidR="0022113A" w:rsidRPr="005839F3" w:rsidRDefault="0022113A" w:rsidP="005839F3">
            <w:pPr>
              <w:pStyle w:val="a5"/>
              <w:spacing w:line="288" w:lineRule="auto"/>
              <w:ind w:left="0"/>
              <w:jc w:val="both"/>
              <w:rPr>
                <w:rFonts w:ascii="Times New Roman" w:hAnsi="Times New Roman" w:cs="Times New Roman"/>
              </w:rPr>
            </w:pPr>
          </w:p>
        </w:tc>
      </w:tr>
      <w:tr w:rsidR="0095065F" w:rsidRPr="005839F3" w14:paraId="18049F0F" w14:textId="77777777" w:rsidTr="0095065F">
        <w:trPr>
          <w:trHeight w:val="290"/>
        </w:trPr>
        <w:tc>
          <w:tcPr>
            <w:tcW w:w="2595" w:type="dxa"/>
          </w:tcPr>
          <w:p w14:paraId="681795F2" w14:textId="0906E795" w:rsidR="0095065F" w:rsidRPr="005839F3" w:rsidRDefault="0095065F" w:rsidP="005839F3">
            <w:pPr>
              <w:pStyle w:val="a5"/>
              <w:spacing w:line="288" w:lineRule="auto"/>
              <w:ind w:left="0"/>
              <w:jc w:val="both"/>
              <w:rPr>
                <w:rFonts w:ascii="Times New Roman" w:hAnsi="Times New Roman" w:cs="Times New Roman"/>
                <w:bCs/>
                <w:iCs/>
              </w:rPr>
            </w:pPr>
            <w:r w:rsidRPr="005839F3">
              <w:rPr>
                <w:rFonts w:ascii="Times New Roman" w:hAnsi="Times New Roman" w:cs="Times New Roman"/>
                <w:bCs/>
                <w:iCs/>
              </w:rPr>
              <w:t xml:space="preserve">Игровая деятельность сюжетно - </w:t>
            </w:r>
            <w:proofErr w:type="spellStart"/>
            <w:r w:rsidRPr="005839F3">
              <w:rPr>
                <w:rFonts w:ascii="Times New Roman" w:hAnsi="Times New Roman" w:cs="Times New Roman"/>
                <w:bCs/>
                <w:iCs/>
              </w:rPr>
              <w:t>отобразительная</w:t>
            </w:r>
            <w:proofErr w:type="spellEnd"/>
          </w:p>
        </w:tc>
        <w:tc>
          <w:tcPr>
            <w:tcW w:w="2362" w:type="dxa"/>
          </w:tcPr>
          <w:p w14:paraId="72A76EDA" w14:textId="0A4FB8C5" w:rsidR="0095065F" w:rsidRPr="005839F3" w:rsidRDefault="00592E8D" w:rsidP="005839F3">
            <w:pPr>
              <w:pStyle w:val="a5"/>
              <w:spacing w:line="288" w:lineRule="auto"/>
              <w:ind w:left="0"/>
              <w:jc w:val="both"/>
              <w:rPr>
                <w:rFonts w:ascii="Times New Roman" w:hAnsi="Times New Roman" w:cs="Times New Roman"/>
              </w:rPr>
            </w:pPr>
            <w:r w:rsidRPr="005839F3">
              <w:rPr>
                <w:rFonts w:ascii="Times New Roman" w:hAnsi="Times New Roman" w:cs="Times New Roman"/>
              </w:rPr>
              <w:t>Отображение замысла и сюжета в игре</w:t>
            </w:r>
          </w:p>
        </w:tc>
        <w:tc>
          <w:tcPr>
            <w:tcW w:w="4394" w:type="dxa"/>
          </w:tcPr>
          <w:p w14:paraId="3CE83DE2" w14:textId="3943DBC5" w:rsidR="00592E8D" w:rsidRPr="005839F3" w:rsidRDefault="00440DD6" w:rsidP="005839F3">
            <w:pPr>
              <w:pStyle w:val="a5"/>
              <w:spacing w:line="288" w:lineRule="auto"/>
              <w:ind w:left="0"/>
              <w:jc w:val="both"/>
              <w:rPr>
                <w:rFonts w:ascii="Times New Roman" w:hAnsi="Times New Roman" w:cs="Times New Roman"/>
              </w:rPr>
            </w:pPr>
            <w:r w:rsidRPr="005839F3">
              <w:rPr>
                <w:rFonts w:ascii="Times New Roman" w:hAnsi="Times New Roman" w:cs="Times New Roman"/>
              </w:rPr>
              <w:t xml:space="preserve">Кейс 1. </w:t>
            </w:r>
            <w:r w:rsidR="00592E8D" w:rsidRPr="005839F3">
              <w:rPr>
                <w:rFonts w:ascii="Times New Roman" w:hAnsi="Times New Roman" w:cs="Times New Roman"/>
              </w:rPr>
              <w:t>Недостающий предмет</w:t>
            </w:r>
          </w:p>
          <w:p w14:paraId="74949E94" w14:textId="3C90DB25" w:rsidR="0095065F" w:rsidRPr="005839F3" w:rsidRDefault="00440DD6" w:rsidP="005839F3">
            <w:pPr>
              <w:pStyle w:val="a5"/>
              <w:spacing w:line="288" w:lineRule="auto"/>
              <w:ind w:left="0"/>
              <w:jc w:val="both"/>
              <w:rPr>
                <w:rFonts w:ascii="Times New Roman" w:hAnsi="Times New Roman" w:cs="Times New Roman"/>
              </w:rPr>
            </w:pPr>
            <w:r w:rsidRPr="005839F3">
              <w:rPr>
                <w:rFonts w:ascii="Times New Roman" w:hAnsi="Times New Roman" w:cs="Times New Roman"/>
              </w:rPr>
              <w:t xml:space="preserve">Кейс 2. </w:t>
            </w:r>
            <w:r w:rsidR="00592E8D" w:rsidRPr="005839F3">
              <w:rPr>
                <w:rFonts w:ascii="Times New Roman" w:hAnsi="Times New Roman" w:cs="Times New Roman"/>
              </w:rPr>
              <w:t>Игра вместе – 2</w:t>
            </w:r>
          </w:p>
          <w:p w14:paraId="3A1BB9DC" w14:textId="766B1B9C" w:rsidR="00592E8D" w:rsidRPr="005839F3" w:rsidRDefault="00440DD6" w:rsidP="005839F3">
            <w:pPr>
              <w:pStyle w:val="a5"/>
              <w:spacing w:line="288" w:lineRule="auto"/>
              <w:ind w:left="0"/>
              <w:jc w:val="both"/>
              <w:rPr>
                <w:rFonts w:ascii="Times New Roman" w:hAnsi="Times New Roman" w:cs="Times New Roman"/>
              </w:rPr>
            </w:pPr>
            <w:r w:rsidRPr="005839F3">
              <w:rPr>
                <w:rFonts w:ascii="Times New Roman" w:hAnsi="Times New Roman" w:cs="Times New Roman"/>
              </w:rPr>
              <w:t xml:space="preserve">Кейс 3. </w:t>
            </w:r>
            <w:r w:rsidR="00592E8D" w:rsidRPr="005839F3">
              <w:rPr>
                <w:rFonts w:ascii="Times New Roman" w:hAnsi="Times New Roman" w:cs="Times New Roman"/>
              </w:rPr>
              <w:t>Девочка-киска</w:t>
            </w:r>
          </w:p>
          <w:p w14:paraId="7A0E5F28" w14:textId="0C5903AA" w:rsidR="00477782" w:rsidRPr="005839F3" w:rsidRDefault="00477782" w:rsidP="005839F3">
            <w:pPr>
              <w:pStyle w:val="a5"/>
              <w:spacing w:line="288" w:lineRule="auto"/>
              <w:ind w:left="0"/>
              <w:jc w:val="both"/>
              <w:rPr>
                <w:rFonts w:ascii="Times New Roman" w:hAnsi="Times New Roman" w:cs="Times New Roman"/>
              </w:rPr>
            </w:pPr>
            <w:r w:rsidRPr="005839F3">
              <w:rPr>
                <w:rFonts w:ascii="Times New Roman" w:hAnsi="Times New Roman" w:cs="Times New Roman"/>
              </w:rPr>
              <w:t>Кейс 4. Не хочет делиться игрушками</w:t>
            </w:r>
          </w:p>
          <w:p w14:paraId="62FAFD5E" w14:textId="77777777" w:rsidR="0022113A" w:rsidRPr="005839F3" w:rsidRDefault="0022113A" w:rsidP="005839F3">
            <w:pPr>
              <w:pStyle w:val="a5"/>
              <w:spacing w:line="288" w:lineRule="auto"/>
              <w:ind w:left="0"/>
              <w:jc w:val="both"/>
              <w:rPr>
                <w:rFonts w:ascii="Times New Roman" w:hAnsi="Times New Roman" w:cs="Times New Roman"/>
              </w:rPr>
            </w:pPr>
          </w:p>
          <w:p w14:paraId="6BE05408" w14:textId="46671303" w:rsidR="0022113A" w:rsidRPr="005839F3" w:rsidRDefault="0022113A" w:rsidP="005839F3">
            <w:pPr>
              <w:pStyle w:val="a5"/>
              <w:spacing w:line="288" w:lineRule="auto"/>
              <w:ind w:left="0"/>
              <w:jc w:val="both"/>
              <w:rPr>
                <w:rFonts w:ascii="Times New Roman" w:hAnsi="Times New Roman" w:cs="Times New Roman"/>
              </w:rPr>
            </w:pPr>
          </w:p>
        </w:tc>
      </w:tr>
      <w:tr w:rsidR="0095065F" w:rsidRPr="005839F3" w14:paraId="7342F1D6" w14:textId="77777777" w:rsidTr="0095065F">
        <w:trPr>
          <w:trHeight w:val="290"/>
        </w:trPr>
        <w:tc>
          <w:tcPr>
            <w:tcW w:w="2595" w:type="dxa"/>
          </w:tcPr>
          <w:p w14:paraId="0456C883" w14:textId="6F13449F" w:rsidR="0095065F" w:rsidRPr="005839F3" w:rsidRDefault="0095065F" w:rsidP="005839F3">
            <w:pPr>
              <w:pStyle w:val="a5"/>
              <w:spacing w:line="288" w:lineRule="auto"/>
              <w:ind w:left="0"/>
              <w:jc w:val="both"/>
              <w:rPr>
                <w:rFonts w:ascii="Times New Roman" w:hAnsi="Times New Roman" w:cs="Times New Roman"/>
                <w:bCs/>
                <w:iCs/>
              </w:rPr>
            </w:pPr>
            <w:r w:rsidRPr="005839F3">
              <w:rPr>
                <w:rFonts w:ascii="Times New Roman" w:hAnsi="Times New Roman" w:cs="Times New Roman"/>
                <w:bCs/>
                <w:iCs/>
              </w:rPr>
              <w:t>Игровая деятельность сюжетно-ролевая</w:t>
            </w:r>
          </w:p>
        </w:tc>
        <w:tc>
          <w:tcPr>
            <w:tcW w:w="2362" w:type="dxa"/>
          </w:tcPr>
          <w:p w14:paraId="71768934" w14:textId="4FCCD5C3" w:rsidR="0095065F" w:rsidRPr="005839F3" w:rsidRDefault="00592E8D" w:rsidP="005839F3">
            <w:pPr>
              <w:pStyle w:val="a5"/>
              <w:spacing w:line="288" w:lineRule="auto"/>
              <w:ind w:left="0"/>
              <w:jc w:val="both"/>
              <w:rPr>
                <w:rFonts w:ascii="Times New Roman" w:hAnsi="Times New Roman" w:cs="Times New Roman"/>
              </w:rPr>
            </w:pPr>
            <w:r w:rsidRPr="005839F3">
              <w:rPr>
                <w:rFonts w:ascii="Times New Roman" w:hAnsi="Times New Roman" w:cs="Times New Roman"/>
              </w:rPr>
              <w:t>Отображение сюжета и установление правил в виде роли</w:t>
            </w:r>
          </w:p>
        </w:tc>
        <w:tc>
          <w:tcPr>
            <w:tcW w:w="4394" w:type="dxa"/>
          </w:tcPr>
          <w:p w14:paraId="40B8B7D0" w14:textId="10219FCE" w:rsidR="0095065F" w:rsidRPr="005839F3" w:rsidRDefault="00440DD6" w:rsidP="005839F3">
            <w:pPr>
              <w:pStyle w:val="a5"/>
              <w:spacing w:line="288" w:lineRule="auto"/>
              <w:ind w:left="0"/>
              <w:jc w:val="both"/>
              <w:rPr>
                <w:rFonts w:ascii="Times New Roman" w:hAnsi="Times New Roman" w:cs="Times New Roman"/>
              </w:rPr>
            </w:pPr>
            <w:r w:rsidRPr="005839F3">
              <w:rPr>
                <w:rFonts w:ascii="Times New Roman" w:hAnsi="Times New Roman" w:cs="Times New Roman"/>
              </w:rPr>
              <w:t xml:space="preserve">Кейс 1. </w:t>
            </w:r>
            <w:r w:rsidR="00592E8D" w:rsidRPr="005839F3">
              <w:rPr>
                <w:rFonts w:ascii="Times New Roman" w:hAnsi="Times New Roman" w:cs="Times New Roman"/>
              </w:rPr>
              <w:t>Игра вместе- 1</w:t>
            </w:r>
          </w:p>
          <w:p w14:paraId="34501FCE" w14:textId="51C3C7B5" w:rsidR="00592E8D" w:rsidRPr="005839F3" w:rsidRDefault="00440DD6" w:rsidP="005839F3">
            <w:pPr>
              <w:pStyle w:val="a5"/>
              <w:spacing w:line="288" w:lineRule="auto"/>
              <w:ind w:left="0"/>
              <w:jc w:val="both"/>
              <w:rPr>
                <w:rFonts w:ascii="Times New Roman" w:hAnsi="Times New Roman" w:cs="Times New Roman"/>
              </w:rPr>
            </w:pPr>
            <w:r w:rsidRPr="005839F3">
              <w:rPr>
                <w:rFonts w:ascii="Times New Roman" w:hAnsi="Times New Roman" w:cs="Times New Roman"/>
              </w:rPr>
              <w:t xml:space="preserve">Кейс 2. </w:t>
            </w:r>
            <w:r w:rsidR="00592E8D" w:rsidRPr="005839F3">
              <w:rPr>
                <w:rFonts w:ascii="Times New Roman" w:hAnsi="Times New Roman" w:cs="Times New Roman"/>
              </w:rPr>
              <w:t>Игра в домик</w:t>
            </w:r>
          </w:p>
          <w:p w14:paraId="75AE57DB" w14:textId="77777777" w:rsidR="00592E8D" w:rsidRPr="005839F3" w:rsidRDefault="00440DD6" w:rsidP="005839F3">
            <w:pPr>
              <w:pStyle w:val="a5"/>
              <w:spacing w:line="288" w:lineRule="auto"/>
              <w:ind w:left="0"/>
              <w:jc w:val="both"/>
              <w:rPr>
                <w:rFonts w:ascii="Times New Roman" w:hAnsi="Times New Roman" w:cs="Times New Roman"/>
              </w:rPr>
            </w:pPr>
            <w:r w:rsidRPr="005839F3">
              <w:rPr>
                <w:rFonts w:ascii="Times New Roman" w:hAnsi="Times New Roman" w:cs="Times New Roman"/>
              </w:rPr>
              <w:t xml:space="preserve">Кейс 3. </w:t>
            </w:r>
            <w:r w:rsidR="00592E8D" w:rsidRPr="005839F3">
              <w:rPr>
                <w:rFonts w:ascii="Times New Roman" w:hAnsi="Times New Roman" w:cs="Times New Roman"/>
              </w:rPr>
              <w:t>Мальчик-собака</w:t>
            </w:r>
          </w:p>
          <w:p w14:paraId="78D59459" w14:textId="510A84DF" w:rsidR="00BF5425" w:rsidRPr="005839F3" w:rsidRDefault="00BF5425" w:rsidP="005839F3">
            <w:pPr>
              <w:pStyle w:val="a5"/>
              <w:spacing w:line="288" w:lineRule="auto"/>
              <w:ind w:left="0"/>
              <w:jc w:val="both"/>
              <w:rPr>
                <w:rFonts w:ascii="Times New Roman" w:hAnsi="Times New Roman" w:cs="Times New Roman"/>
              </w:rPr>
            </w:pPr>
            <w:r w:rsidRPr="005839F3">
              <w:rPr>
                <w:rFonts w:ascii="Times New Roman" w:hAnsi="Times New Roman" w:cs="Times New Roman"/>
              </w:rPr>
              <w:t>Кейс 4. Не хочет убирать за собой игрушки</w:t>
            </w:r>
          </w:p>
          <w:p w14:paraId="1056F6B3" w14:textId="729D5D7B" w:rsidR="00BF5425" w:rsidRPr="005839F3" w:rsidRDefault="00BF5425" w:rsidP="005839F3">
            <w:pPr>
              <w:pStyle w:val="a5"/>
              <w:spacing w:line="288" w:lineRule="auto"/>
              <w:ind w:left="0"/>
              <w:jc w:val="both"/>
              <w:rPr>
                <w:rFonts w:ascii="Times New Roman" w:hAnsi="Times New Roman" w:cs="Times New Roman"/>
              </w:rPr>
            </w:pPr>
          </w:p>
        </w:tc>
      </w:tr>
      <w:tr w:rsidR="0095065F" w:rsidRPr="005839F3" w14:paraId="06633E37" w14:textId="77777777" w:rsidTr="0095065F">
        <w:trPr>
          <w:trHeight w:val="290"/>
        </w:trPr>
        <w:tc>
          <w:tcPr>
            <w:tcW w:w="2595" w:type="dxa"/>
          </w:tcPr>
          <w:p w14:paraId="6A44A383" w14:textId="1D0AF8CB" w:rsidR="0095065F" w:rsidRPr="005839F3" w:rsidRDefault="0095065F" w:rsidP="005839F3">
            <w:pPr>
              <w:pStyle w:val="a5"/>
              <w:spacing w:line="288" w:lineRule="auto"/>
              <w:ind w:left="0"/>
              <w:jc w:val="both"/>
              <w:rPr>
                <w:rFonts w:ascii="Times New Roman" w:hAnsi="Times New Roman" w:cs="Times New Roman"/>
                <w:bCs/>
                <w:iCs/>
              </w:rPr>
            </w:pPr>
            <w:r w:rsidRPr="005839F3">
              <w:rPr>
                <w:rFonts w:ascii="Times New Roman" w:hAnsi="Times New Roman" w:cs="Times New Roman"/>
                <w:bCs/>
                <w:iCs/>
              </w:rPr>
              <w:t>Игровая деятельность ролевая</w:t>
            </w:r>
          </w:p>
        </w:tc>
        <w:tc>
          <w:tcPr>
            <w:tcW w:w="2362" w:type="dxa"/>
          </w:tcPr>
          <w:p w14:paraId="3DC76B9F" w14:textId="77777777" w:rsidR="0095065F" w:rsidRPr="005839F3" w:rsidRDefault="00592E8D" w:rsidP="005839F3">
            <w:pPr>
              <w:pStyle w:val="a5"/>
              <w:spacing w:line="288" w:lineRule="auto"/>
              <w:ind w:left="0"/>
              <w:jc w:val="both"/>
              <w:rPr>
                <w:rFonts w:ascii="Times New Roman" w:hAnsi="Times New Roman" w:cs="Times New Roman"/>
              </w:rPr>
            </w:pPr>
            <w:r w:rsidRPr="005839F3">
              <w:rPr>
                <w:rFonts w:ascii="Times New Roman" w:hAnsi="Times New Roman" w:cs="Times New Roman"/>
              </w:rPr>
              <w:t>Установление ролевых взаимоотношений в игре</w:t>
            </w:r>
          </w:p>
          <w:p w14:paraId="5364CF06" w14:textId="7458B6F2" w:rsidR="0022113A" w:rsidRPr="005839F3" w:rsidRDefault="0022113A" w:rsidP="005839F3">
            <w:pPr>
              <w:pStyle w:val="a5"/>
              <w:spacing w:line="288" w:lineRule="auto"/>
              <w:ind w:left="0"/>
              <w:jc w:val="both"/>
              <w:rPr>
                <w:rFonts w:ascii="Times New Roman" w:hAnsi="Times New Roman" w:cs="Times New Roman"/>
              </w:rPr>
            </w:pPr>
          </w:p>
        </w:tc>
        <w:tc>
          <w:tcPr>
            <w:tcW w:w="4394" w:type="dxa"/>
          </w:tcPr>
          <w:p w14:paraId="1234B66E" w14:textId="3BAD6DE5" w:rsidR="0095065F" w:rsidRPr="005839F3" w:rsidRDefault="00440DD6" w:rsidP="005839F3">
            <w:pPr>
              <w:pStyle w:val="a5"/>
              <w:spacing w:line="288" w:lineRule="auto"/>
              <w:ind w:left="0"/>
              <w:jc w:val="both"/>
              <w:rPr>
                <w:rFonts w:ascii="Times New Roman" w:hAnsi="Times New Roman" w:cs="Times New Roman"/>
              </w:rPr>
            </w:pPr>
            <w:r w:rsidRPr="005839F3">
              <w:rPr>
                <w:rFonts w:ascii="Times New Roman" w:hAnsi="Times New Roman" w:cs="Times New Roman"/>
              </w:rPr>
              <w:t xml:space="preserve">Кейс 1. </w:t>
            </w:r>
            <w:r w:rsidR="00592E8D" w:rsidRPr="005839F3">
              <w:rPr>
                <w:rFonts w:ascii="Times New Roman" w:hAnsi="Times New Roman" w:cs="Times New Roman"/>
              </w:rPr>
              <w:t>Дочки-матери</w:t>
            </w:r>
          </w:p>
          <w:p w14:paraId="37F14437" w14:textId="086FEF06" w:rsidR="00592E8D" w:rsidRPr="005839F3" w:rsidRDefault="00440DD6" w:rsidP="005839F3">
            <w:pPr>
              <w:pStyle w:val="a5"/>
              <w:spacing w:line="288" w:lineRule="auto"/>
              <w:ind w:left="0"/>
              <w:jc w:val="both"/>
              <w:rPr>
                <w:rFonts w:ascii="Times New Roman" w:hAnsi="Times New Roman" w:cs="Times New Roman"/>
              </w:rPr>
            </w:pPr>
            <w:r w:rsidRPr="005839F3">
              <w:rPr>
                <w:rFonts w:ascii="Times New Roman" w:hAnsi="Times New Roman" w:cs="Times New Roman"/>
              </w:rPr>
              <w:t xml:space="preserve">Кейс 2. </w:t>
            </w:r>
            <w:r w:rsidR="00592E8D" w:rsidRPr="005839F3">
              <w:rPr>
                <w:rFonts w:ascii="Times New Roman" w:hAnsi="Times New Roman" w:cs="Times New Roman"/>
              </w:rPr>
              <w:t>Магазин</w:t>
            </w:r>
          </w:p>
          <w:p w14:paraId="01BD11EF" w14:textId="77777777" w:rsidR="00592E8D" w:rsidRPr="005839F3" w:rsidRDefault="00440DD6" w:rsidP="005839F3">
            <w:pPr>
              <w:pStyle w:val="a5"/>
              <w:spacing w:line="288" w:lineRule="auto"/>
              <w:ind w:left="0"/>
              <w:jc w:val="both"/>
              <w:rPr>
                <w:rFonts w:ascii="Times New Roman" w:hAnsi="Times New Roman" w:cs="Times New Roman"/>
              </w:rPr>
            </w:pPr>
            <w:r w:rsidRPr="005839F3">
              <w:rPr>
                <w:rFonts w:ascii="Times New Roman" w:hAnsi="Times New Roman" w:cs="Times New Roman"/>
              </w:rPr>
              <w:t xml:space="preserve">Кейс 3. </w:t>
            </w:r>
            <w:r w:rsidR="00592E8D" w:rsidRPr="005839F3">
              <w:rPr>
                <w:rFonts w:ascii="Times New Roman" w:hAnsi="Times New Roman" w:cs="Times New Roman"/>
              </w:rPr>
              <w:t>Больница</w:t>
            </w:r>
          </w:p>
          <w:p w14:paraId="62CA7669" w14:textId="77777777" w:rsidR="00BF5425" w:rsidRPr="005839F3" w:rsidRDefault="00BF5425" w:rsidP="005839F3">
            <w:pPr>
              <w:spacing w:line="288" w:lineRule="auto"/>
              <w:rPr>
                <w:rFonts w:ascii="Times New Roman" w:hAnsi="Times New Roman" w:cs="Times New Roman"/>
              </w:rPr>
            </w:pPr>
            <w:r w:rsidRPr="005839F3">
              <w:rPr>
                <w:rFonts w:ascii="Times New Roman" w:hAnsi="Times New Roman" w:cs="Times New Roman"/>
              </w:rPr>
              <w:t>Кейс 4. Не хочет принимать в игру</w:t>
            </w:r>
          </w:p>
          <w:p w14:paraId="6641D3B2" w14:textId="30B55AE3" w:rsidR="00BF5425" w:rsidRPr="005839F3" w:rsidRDefault="00BF5425" w:rsidP="005839F3">
            <w:pPr>
              <w:pStyle w:val="a5"/>
              <w:spacing w:line="288" w:lineRule="auto"/>
              <w:ind w:left="0"/>
              <w:jc w:val="both"/>
              <w:rPr>
                <w:rFonts w:ascii="Times New Roman" w:hAnsi="Times New Roman" w:cs="Times New Roman"/>
              </w:rPr>
            </w:pPr>
          </w:p>
        </w:tc>
      </w:tr>
    </w:tbl>
    <w:p w14:paraId="706F5339" w14:textId="77777777" w:rsidR="006D2C23" w:rsidRPr="005839F3" w:rsidRDefault="006D2C23" w:rsidP="005839F3">
      <w:pPr>
        <w:pStyle w:val="a5"/>
        <w:spacing w:after="0" w:line="288" w:lineRule="auto"/>
        <w:ind w:left="0" w:firstLine="720"/>
        <w:jc w:val="both"/>
        <w:rPr>
          <w:rFonts w:ascii="Times New Roman" w:hAnsi="Times New Roman" w:cs="Times New Roman"/>
        </w:rPr>
      </w:pPr>
      <w:r w:rsidRPr="005839F3">
        <w:rPr>
          <w:rFonts w:ascii="Times New Roman" w:hAnsi="Times New Roman" w:cs="Times New Roman"/>
        </w:rPr>
        <w:t>Таблица 1. Тематика кейсов в процессе обучения игре воспитанников с РАС</w:t>
      </w:r>
    </w:p>
    <w:p w14:paraId="03A775D1" w14:textId="77777777" w:rsidR="0095065F" w:rsidRPr="005839F3" w:rsidRDefault="0095065F" w:rsidP="005839F3">
      <w:pPr>
        <w:pStyle w:val="a5"/>
        <w:spacing w:after="0" w:line="288" w:lineRule="auto"/>
        <w:ind w:left="0" w:firstLine="720"/>
        <w:jc w:val="both"/>
        <w:rPr>
          <w:rFonts w:ascii="Times New Roman" w:hAnsi="Times New Roman" w:cs="Times New Roman"/>
        </w:rPr>
      </w:pPr>
    </w:p>
    <w:p w14:paraId="4A2EEA72" w14:textId="1511B7DD" w:rsidR="0095065F" w:rsidRPr="005839F3" w:rsidRDefault="00592E8D" w:rsidP="005839F3">
      <w:pPr>
        <w:pStyle w:val="a5"/>
        <w:spacing w:after="0" w:line="288" w:lineRule="auto"/>
        <w:ind w:left="0" w:firstLine="720"/>
        <w:jc w:val="both"/>
        <w:rPr>
          <w:rFonts w:ascii="Times New Roman" w:hAnsi="Times New Roman" w:cs="Times New Roman"/>
        </w:rPr>
      </w:pPr>
      <w:r w:rsidRPr="005839F3">
        <w:rPr>
          <w:rFonts w:ascii="Times New Roman" w:hAnsi="Times New Roman" w:cs="Times New Roman"/>
        </w:rPr>
        <w:t>Представим их ниже</w:t>
      </w:r>
      <w:r w:rsidR="00F2673E" w:rsidRPr="005839F3">
        <w:rPr>
          <w:rFonts w:ascii="Times New Roman" w:hAnsi="Times New Roman" w:cs="Times New Roman"/>
        </w:rPr>
        <w:t>, в виде комплекта.</w:t>
      </w:r>
    </w:p>
    <w:p w14:paraId="4FD9DBC8" w14:textId="180AB8F3" w:rsidR="00F2673E" w:rsidRPr="005839F3" w:rsidRDefault="00F2673E" w:rsidP="005839F3">
      <w:pPr>
        <w:pStyle w:val="a5"/>
        <w:spacing w:after="0" w:line="288" w:lineRule="auto"/>
        <w:ind w:left="0" w:firstLine="720"/>
        <w:jc w:val="both"/>
        <w:rPr>
          <w:rFonts w:ascii="Times New Roman" w:hAnsi="Times New Roman" w:cs="Times New Roman"/>
        </w:rPr>
      </w:pPr>
      <w:r w:rsidRPr="005839F3">
        <w:rPr>
          <w:rFonts w:ascii="Times New Roman" w:hAnsi="Times New Roman" w:cs="Times New Roman"/>
        </w:rPr>
        <w:t xml:space="preserve">Дополнением к данному комплекту являются социальные истории, которые могут быть обыграны с помощью коммуникативного театра. Для этого предлагается ознакомиться с содержанием следующей книги: «Сундучок историй: коммуникативный театр» </w:t>
      </w:r>
      <w:r w:rsidR="006D2C23" w:rsidRPr="005839F3">
        <w:rPr>
          <w:rFonts w:ascii="Times New Roman" w:hAnsi="Times New Roman" w:cs="Times New Roman"/>
        </w:rPr>
        <w:t>(учебно</w:t>
      </w:r>
      <w:r w:rsidRPr="005839F3">
        <w:rPr>
          <w:rFonts w:ascii="Times New Roman" w:hAnsi="Times New Roman" w:cs="Times New Roman"/>
        </w:rPr>
        <w:t xml:space="preserve">-методическое пособие под ред. Н.В. </w:t>
      </w:r>
      <w:proofErr w:type="spellStart"/>
      <w:r w:rsidRPr="005839F3">
        <w:rPr>
          <w:rFonts w:ascii="Times New Roman" w:hAnsi="Times New Roman" w:cs="Times New Roman"/>
        </w:rPr>
        <w:t>Микляевой</w:t>
      </w:r>
      <w:proofErr w:type="spellEnd"/>
      <w:r w:rsidRPr="005839F3">
        <w:rPr>
          <w:rFonts w:ascii="Times New Roman" w:hAnsi="Times New Roman" w:cs="Times New Roman"/>
        </w:rPr>
        <w:t>), - опубликованной в 2024 году в издательстве «</w:t>
      </w:r>
      <w:proofErr w:type="spellStart"/>
      <w:r w:rsidRPr="005839F3">
        <w:rPr>
          <w:rFonts w:ascii="Times New Roman" w:hAnsi="Times New Roman" w:cs="Times New Roman"/>
        </w:rPr>
        <w:t>Директ</w:t>
      </w:r>
      <w:proofErr w:type="spellEnd"/>
      <w:r w:rsidRPr="005839F3">
        <w:rPr>
          <w:rFonts w:ascii="Times New Roman" w:hAnsi="Times New Roman" w:cs="Times New Roman"/>
        </w:rPr>
        <w:t>-Медиа».</w:t>
      </w:r>
    </w:p>
    <w:p w14:paraId="665D5761" w14:textId="77777777" w:rsidR="00F2673E" w:rsidRPr="005839F3" w:rsidRDefault="00F2673E" w:rsidP="005839F3">
      <w:pPr>
        <w:pStyle w:val="a5"/>
        <w:spacing w:after="0" w:line="288" w:lineRule="auto"/>
        <w:ind w:left="0" w:firstLine="720"/>
        <w:jc w:val="both"/>
        <w:rPr>
          <w:rFonts w:ascii="Times New Roman" w:hAnsi="Times New Roman" w:cs="Times New Roman"/>
        </w:rPr>
      </w:pPr>
    </w:p>
    <w:p w14:paraId="76C43FE9" w14:textId="0AA8ED7A" w:rsidR="00592E8D" w:rsidRPr="005839F3" w:rsidRDefault="00592E8D" w:rsidP="005839F3">
      <w:pPr>
        <w:pStyle w:val="a5"/>
        <w:pageBreakBefore/>
        <w:spacing w:after="0" w:line="288" w:lineRule="auto"/>
        <w:ind w:left="0" w:firstLine="720"/>
        <w:jc w:val="center"/>
        <w:rPr>
          <w:rFonts w:ascii="Times New Roman" w:hAnsi="Times New Roman" w:cs="Times New Roman"/>
          <w:b/>
          <w:i/>
        </w:rPr>
      </w:pPr>
      <w:r w:rsidRPr="005839F3">
        <w:rPr>
          <w:rFonts w:ascii="Times New Roman" w:hAnsi="Times New Roman" w:cs="Times New Roman"/>
          <w:b/>
          <w:i/>
        </w:rPr>
        <w:lastRenderedPageBreak/>
        <w:t>Игровая деятельность ознакомительная</w:t>
      </w:r>
    </w:p>
    <w:p w14:paraId="4D479D67" w14:textId="77777777" w:rsidR="00592E8D" w:rsidRPr="005839F3" w:rsidRDefault="00592E8D" w:rsidP="005839F3">
      <w:pPr>
        <w:pStyle w:val="a5"/>
        <w:spacing w:after="0" w:line="288" w:lineRule="auto"/>
        <w:ind w:left="0" w:firstLine="720"/>
        <w:jc w:val="both"/>
        <w:rPr>
          <w:rFonts w:ascii="Times New Roman" w:hAnsi="Times New Roman" w:cs="Times New Roman"/>
        </w:rPr>
      </w:pPr>
    </w:p>
    <w:p w14:paraId="7E786150" w14:textId="3E9DFDBF" w:rsidR="00F309BB" w:rsidRPr="005839F3" w:rsidRDefault="00592E8D" w:rsidP="005839F3">
      <w:pPr>
        <w:spacing w:after="0" w:line="288" w:lineRule="auto"/>
        <w:jc w:val="center"/>
        <w:rPr>
          <w:rFonts w:ascii="Times New Roman" w:hAnsi="Times New Roman" w:cs="Times New Roman"/>
        </w:rPr>
      </w:pPr>
      <w:r w:rsidRPr="005839F3">
        <w:rPr>
          <w:rFonts w:ascii="Times New Roman" w:hAnsi="Times New Roman" w:cs="Times New Roman"/>
          <w:noProof/>
          <w:lang w:eastAsia="ru-RU"/>
        </w:rPr>
        <w:drawing>
          <wp:inline distT="0" distB="0" distL="0" distR="0" wp14:anchorId="53A81BD4" wp14:editId="3AAB9FA9">
            <wp:extent cx="4377912" cy="3286125"/>
            <wp:effectExtent l="0" t="0" r="3810" b="0"/>
            <wp:docPr id="6102751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94399" cy="3298500"/>
                    </a:xfrm>
                    <a:prstGeom prst="rect">
                      <a:avLst/>
                    </a:prstGeom>
                    <a:noFill/>
                    <a:ln>
                      <a:noFill/>
                    </a:ln>
                  </pic:spPr>
                </pic:pic>
              </a:graphicData>
            </a:graphic>
          </wp:inline>
        </w:drawing>
      </w:r>
    </w:p>
    <w:p w14:paraId="0B8320D1" w14:textId="0FC6801E" w:rsidR="00592E8D" w:rsidRPr="005839F3" w:rsidRDefault="0085478D" w:rsidP="005839F3">
      <w:pPr>
        <w:spacing w:after="0" w:line="288" w:lineRule="auto"/>
        <w:jc w:val="both"/>
        <w:rPr>
          <w:rFonts w:ascii="Times New Roman" w:hAnsi="Times New Roman" w:cs="Times New Roman"/>
        </w:rPr>
      </w:pPr>
      <w:r w:rsidRPr="005839F3">
        <w:rPr>
          <w:rFonts w:ascii="Times New Roman" w:hAnsi="Times New Roman" w:cs="Times New Roman"/>
          <w:b/>
          <w:bCs/>
        </w:rPr>
        <w:t xml:space="preserve">Сценарий взаимодействия по кейсу: </w:t>
      </w:r>
      <w:r w:rsidRPr="005839F3">
        <w:rPr>
          <w:rFonts w:ascii="Times New Roman" w:hAnsi="Times New Roman" w:cs="Times New Roman"/>
        </w:rPr>
        <w:t>«Мальчик хочет достать машинку. Где она? Вот! Покажи, как он прыгает, чтобы ее достать. Что дальше будет? Мальчик разозлится, что не может достать, или мальчик попросит папу достать? Покажи, как (спрашиваем, что дальше будет, пока не будет выбран вариант с папой)».</w:t>
      </w:r>
    </w:p>
    <w:p w14:paraId="45B10772" w14:textId="02B9C93D" w:rsidR="00C703E8" w:rsidRPr="005839F3" w:rsidRDefault="00C703E8" w:rsidP="005839F3">
      <w:pPr>
        <w:spacing w:after="0" w:line="288" w:lineRule="auto"/>
        <w:jc w:val="center"/>
        <w:rPr>
          <w:rFonts w:ascii="Times New Roman" w:hAnsi="Times New Roman" w:cs="Times New Roman"/>
        </w:rPr>
      </w:pPr>
      <w:r w:rsidRPr="005839F3">
        <w:rPr>
          <w:rFonts w:ascii="Times New Roman" w:hAnsi="Times New Roman" w:cs="Times New Roman"/>
          <w:noProof/>
          <w:lang w:eastAsia="ru-RU"/>
        </w:rPr>
        <w:drawing>
          <wp:inline distT="0" distB="0" distL="0" distR="0" wp14:anchorId="03662B9A" wp14:editId="3E120426">
            <wp:extent cx="4580946" cy="3438525"/>
            <wp:effectExtent l="0" t="0" r="0" b="0"/>
            <wp:docPr id="659543060" name="Рисунок 1" descr="Изображение выглядит как мальчик, Человеческое лицо, ребенок, челове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543060" name="Рисунок 1" descr="Изображение выглядит как мальчик, Человеческое лицо, ребенок, человек&#10;&#10;Автоматически созданное описание"/>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15124" cy="3464180"/>
                    </a:xfrm>
                    <a:prstGeom prst="rect">
                      <a:avLst/>
                    </a:prstGeom>
                    <a:noFill/>
                    <a:ln>
                      <a:noFill/>
                    </a:ln>
                  </pic:spPr>
                </pic:pic>
              </a:graphicData>
            </a:graphic>
          </wp:inline>
        </w:drawing>
      </w:r>
    </w:p>
    <w:p w14:paraId="3D7D1A4B" w14:textId="758A5D2F" w:rsidR="00592E8D" w:rsidRPr="005839F3" w:rsidRDefault="00C703E8" w:rsidP="005839F3">
      <w:pPr>
        <w:spacing w:after="0" w:line="288" w:lineRule="auto"/>
        <w:jc w:val="both"/>
        <w:rPr>
          <w:rFonts w:ascii="Times New Roman" w:hAnsi="Times New Roman" w:cs="Times New Roman"/>
        </w:rPr>
      </w:pPr>
      <w:r w:rsidRPr="005839F3">
        <w:rPr>
          <w:rFonts w:ascii="Times New Roman" w:hAnsi="Times New Roman" w:cs="Times New Roman"/>
          <w:b/>
          <w:bCs/>
        </w:rPr>
        <w:t xml:space="preserve">Сценарий взаимодействия по кейсу: </w:t>
      </w:r>
      <w:r w:rsidRPr="005839F3">
        <w:rPr>
          <w:rFonts w:ascii="Times New Roman" w:hAnsi="Times New Roman" w:cs="Times New Roman"/>
        </w:rPr>
        <w:t xml:space="preserve">«Девочка стоит. Где? Мальчик сзади прыгает на нее, машет </w:t>
      </w:r>
      <w:r w:rsidR="005A7AB6">
        <w:rPr>
          <w:rFonts w:ascii="Times New Roman" w:hAnsi="Times New Roman" w:cs="Times New Roman"/>
        </w:rPr>
        <w:t>руками. Говорит: «</w:t>
      </w:r>
      <w:proofErr w:type="spellStart"/>
      <w:r w:rsidR="005A7AB6">
        <w:rPr>
          <w:rFonts w:ascii="Times New Roman" w:hAnsi="Times New Roman" w:cs="Times New Roman"/>
        </w:rPr>
        <w:t>Гаф</w:t>
      </w:r>
      <w:proofErr w:type="spellEnd"/>
      <w:r w:rsidR="005A7AB6">
        <w:rPr>
          <w:rFonts w:ascii="Times New Roman" w:hAnsi="Times New Roman" w:cs="Times New Roman"/>
        </w:rPr>
        <w:t>!» Где? Да</w:t>
      </w:r>
      <w:r w:rsidRPr="005839F3">
        <w:rPr>
          <w:rFonts w:ascii="Times New Roman" w:hAnsi="Times New Roman" w:cs="Times New Roman"/>
        </w:rPr>
        <w:t xml:space="preserve">льше что будет? </w:t>
      </w:r>
      <w:r w:rsidR="00D171EC" w:rsidRPr="005839F3">
        <w:rPr>
          <w:rFonts w:ascii="Times New Roman" w:hAnsi="Times New Roman" w:cs="Times New Roman"/>
        </w:rPr>
        <w:t>Может быть, девочка заплачет. Вот так. Мальчику грустно станет. Может быть, д</w:t>
      </w:r>
      <w:r w:rsidRPr="005839F3">
        <w:rPr>
          <w:rFonts w:ascii="Times New Roman" w:hAnsi="Times New Roman" w:cs="Times New Roman"/>
        </w:rPr>
        <w:t>евочка испуга</w:t>
      </w:r>
      <w:r w:rsidR="00D171EC" w:rsidRPr="005839F3">
        <w:rPr>
          <w:rFonts w:ascii="Times New Roman" w:hAnsi="Times New Roman" w:cs="Times New Roman"/>
        </w:rPr>
        <w:t>ется</w:t>
      </w:r>
      <w:r w:rsidRPr="005839F3">
        <w:rPr>
          <w:rFonts w:ascii="Times New Roman" w:hAnsi="Times New Roman" w:cs="Times New Roman"/>
        </w:rPr>
        <w:t xml:space="preserve">, </w:t>
      </w:r>
      <w:r w:rsidR="00D171EC" w:rsidRPr="005839F3">
        <w:rPr>
          <w:rFonts w:ascii="Times New Roman" w:hAnsi="Times New Roman" w:cs="Times New Roman"/>
        </w:rPr>
        <w:t>подумает</w:t>
      </w:r>
      <w:r w:rsidRPr="005839F3">
        <w:rPr>
          <w:rFonts w:ascii="Times New Roman" w:hAnsi="Times New Roman" w:cs="Times New Roman"/>
        </w:rPr>
        <w:t>, что это собака. Не ста</w:t>
      </w:r>
      <w:r w:rsidR="00D171EC" w:rsidRPr="005839F3">
        <w:rPr>
          <w:rFonts w:ascii="Times New Roman" w:hAnsi="Times New Roman" w:cs="Times New Roman"/>
        </w:rPr>
        <w:t xml:space="preserve">нет </w:t>
      </w:r>
      <w:r w:rsidRPr="005839F3">
        <w:rPr>
          <w:rFonts w:ascii="Times New Roman" w:hAnsi="Times New Roman" w:cs="Times New Roman"/>
        </w:rPr>
        <w:t xml:space="preserve">с мальчиком играть. </w:t>
      </w:r>
      <w:r w:rsidR="00D171EC" w:rsidRPr="005839F3">
        <w:rPr>
          <w:rFonts w:ascii="Times New Roman" w:hAnsi="Times New Roman" w:cs="Times New Roman"/>
        </w:rPr>
        <w:t>И так, и так – плохо. Не получится вместе играть.</w:t>
      </w:r>
    </w:p>
    <w:p w14:paraId="1C7E1F73" w14:textId="554FB3E4" w:rsidR="00D171EC" w:rsidRPr="005839F3" w:rsidRDefault="00D171EC" w:rsidP="005839F3">
      <w:pPr>
        <w:spacing w:after="0" w:line="288" w:lineRule="auto"/>
        <w:jc w:val="center"/>
        <w:rPr>
          <w:rFonts w:ascii="Times New Roman" w:hAnsi="Times New Roman" w:cs="Times New Roman"/>
        </w:rPr>
      </w:pPr>
      <w:r w:rsidRPr="005839F3">
        <w:rPr>
          <w:rFonts w:ascii="Times New Roman" w:hAnsi="Times New Roman" w:cs="Times New Roman"/>
          <w:noProof/>
          <w:lang w:eastAsia="ru-RU"/>
        </w:rPr>
        <w:lastRenderedPageBreak/>
        <w:drawing>
          <wp:inline distT="0" distB="0" distL="0" distR="0" wp14:anchorId="2DA16AB0" wp14:editId="5C376091">
            <wp:extent cx="3826723" cy="2872394"/>
            <wp:effectExtent l="0" t="0" r="2540" b="4445"/>
            <wp:docPr id="48403466" name="Рисунок 2" descr="Изображение выглядит как мальчик, человек, одежда, ребе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03466" name="Рисунок 2" descr="Изображение выглядит как мальчик, человек, одежда, ребенок&#10;&#10;Автоматически созданное описание"/>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38303" cy="2881086"/>
                    </a:xfrm>
                    <a:prstGeom prst="rect">
                      <a:avLst/>
                    </a:prstGeom>
                    <a:noFill/>
                    <a:ln>
                      <a:noFill/>
                    </a:ln>
                  </pic:spPr>
                </pic:pic>
              </a:graphicData>
            </a:graphic>
          </wp:inline>
        </w:drawing>
      </w:r>
    </w:p>
    <w:p w14:paraId="33EDE45B" w14:textId="2E0A9112" w:rsidR="00D171EC" w:rsidRPr="005839F3" w:rsidRDefault="00D171EC" w:rsidP="005839F3">
      <w:pPr>
        <w:spacing w:after="0" w:line="288" w:lineRule="auto"/>
        <w:jc w:val="both"/>
        <w:rPr>
          <w:rFonts w:ascii="Times New Roman" w:hAnsi="Times New Roman" w:cs="Times New Roman"/>
        </w:rPr>
      </w:pPr>
      <w:r w:rsidRPr="005839F3">
        <w:rPr>
          <w:rFonts w:ascii="Times New Roman" w:hAnsi="Times New Roman" w:cs="Times New Roman"/>
          <w:b/>
          <w:bCs/>
        </w:rPr>
        <w:t xml:space="preserve">Сценарий взаимодействия по кейсу: </w:t>
      </w:r>
      <w:r w:rsidRPr="005839F3">
        <w:rPr>
          <w:rFonts w:ascii="Times New Roman" w:hAnsi="Times New Roman" w:cs="Times New Roman"/>
        </w:rPr>
        <w:t>«Мама говорит: «Будем книжку про дружбу читать. Где книга? Вот. Кому будет мама читать? Мальчику. Где он? Вот. В книге написано, как дружат кошки и собаки, как дружат люди. Вот щенок с собакой играть хочет. Где это? «</w:t>
      </w:r>
      <w:proofErr w:type="spellStart"/>
      <w:r w:rsidRPr="005839F3">
        <w:rPr>
          <w:rFonts w:ascii="Times New Roman" w:hAnsi="Times New Roman" w:cs="Times New Roman"/>
        </w:rPr>
        <w:t>Ав</w:t>
      </w:r>
      <w:proofErr w:type="spellEnd"/>
      <w:r w:rsidRPr="005839F3">
        <w:rPr>
          <w:rFonts w:ascii="Times New Roman" w:hAnsi="Times New Roman" w:cs="Times New Roman"/>
        </w:rPr>
        <w:t>!» - говорит и прыгает рядом. Детям так нельзя делать. Вот книге написано, как люди здороваются и приглашают друг друга в игру. Так надо делать».</w:t>
      </w:r>
    </w:p>
    <w:p w14:paraId="39FE27EF" w14:textId="790C3A0B" w:rsidR="00D171EC" w:rsidRPr="005839F3" w:rsidRDefault="00D171EC" w:rsidP="005839F3">
      <w:pPr>
        <w:spacing w:after="0" w:line="288" w:lineRule="auto"/>
        <w:jc w:val="center"/>
        <w:rPr>
          <w:rFonts w:ascii="Times New Roman" w:hAnsi="Times New Roman" w:cs="Times New Roman"/>
        </w:rPr>
      </w:pPr>
      <w:r w:rsidRPr="005839F3">
        <w:rPr>
          <w:rFonts w:ascii="Times New Roman" w:hAnsi="Times New Roman" w:cs="Times New Roman"/>
          <w:noProof/>
          <w:lang w:eastAsia="ru-RU"/>
        </w:rPr>
        <w:drawing>
          <wp:inline distT="0" distB="0" distL="0" distR="0" wp14:anchorId="717BC007" wp14:editId="5A411AD0">
            <wp:extent cx="4154762" cy="3118625"/>
            <wp:effectExtent l="0" t="0" r="0" b="5715"/>
            <wp:docPr id="1304428315" name="Рисунок 3" descr="Изображение выглядит как мальчик, Человеческое лицо, одежда, ребе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428315" name="Рисунок 3" descr="Изображение выглядит как мальчик, Человеческое лицо, одежда, ребенок&#10;&#10;Автоматически созданное описание"/>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72097" cy="3131637"/>
                    </a:xfrm>
                    <a:prstGeom prst="rect">
                      <a:avLst/>
                    </a:prstGeom>
                    <a:noFill/>
                    <a:ln>
                      <a:noFill/>
                    </a:ln>
                  </pic:spPr>
                </pic:pic>
              </a:graphicData>
            </a:graphic>
          </wp:inline>
        </w:drawing>
      </w:r>
    </w:p>
    <w:p w14:paraId="785F02BA" w14:textId="0BB8335B" w:rsidR="00D171EC" w:rsidRPr="005839F3" w:rsidRDefault="00D171EC" w:rsidP="005839F3">
      <w:pPr>
        <w:spacing w:after="0" w:line="288" w:lineRule="auto"/>
        <w:jc w:val="both"/>
        <w:rPr>
          <w:rFonts w:ascii="Times New Roman" w:hAnsi="Times New Roman" w:cs="Times New Roman"/>
        </w:rPr>
      </w:pPr>
      <w:r w:rsidRPr="005839F3">
        <w:rPr>
          <w:rFonts w:ascii="Times New Roman" w:hAnsi="Times New Roman" w:cs="Times New Roman"/>
          <w:b/>
          <w:bCs/>
        </w:rPr>
        <w:t xml:space="preserve">Сценарий взаимодействия по кейсу: </w:t>
      </w:r>
      <w:r w:rsidRPr="005839F3">
        <w:rPr>
          <w:rFonts w:ascii="Times New Roman" w:hAnsi="Times New Roman" w:cs="Times New Roman"/>
        </w:rPr>
        <w:t>«Мальчик знает, как надо здороваться и играть с детьми. Он пришел в группу и сказал: «Привет!» Покажи, как он помахал рукой девочке. Что дальше будет? Девочка помашет ему в ответ: «Привет!» - тоже скажет. «Давай играть вместе?» - скажет мальчик. Во что они могут играть, покажи. Покажи, как. Молодец!»</w:t>
      </w:r>
    </w:p>
    <w:p w14:paraId="10ED93ED" w14:textId="4F2711DC" w:rsidR="00592E8D" w:rsidRPr="005839F3" w:rsidRDefault="00592E8D" w:rsidP="005839F3">
      <w:pPr>
        <w:spacing w:after="0" w:line="288" w:lineRule="auto"/>
        <w:jc w:val="center"/>
        <w:rPr>
          <w:rFonts w:ascii="Times New Roman" w:hAnsi="Times New Roman" w:cs="Times New Roman"/>
        </w:rPr>
      </w:pPr>
      <w:r w:rsidRPr="005839F3">
        <w:rPr>
          <w:rFonts w:ascii="Times New Roman" w:hAnsi="Times New Roman" w:cs="Times New Roman"/>
          <w:noProof/>
          <w:lang w:eastAsia="ru-RU"/>
        </w:rPr>
        <w:lastRenderedPageBreak/>
        <w:drawing>
          <wp:inline distT="0" distB="0" distL="0" distR="0" wp14:anchorId="5072D1C8" wp14:editId="747E4720">
            <wp:extent cx="4069988" cy="3054993"/>
            <wp:effectExtent l="0" t="0" r="6985" b="0"/>
            <wp:docPr id="1464989978" name="Рисунок 2" descr="Изображение выглядит как мальчик, ребенок, ребенок, начинающий ходить, Человеческое лиц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989978" name="Рисунок 2" descr="Изображение выглядит как мальчик, ребенок, ребенок, начинающий ходить, Человеческое лицо&#10;&#10;Автоматически созданное описание"/>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84784" cy="3066099"/>
                    </a:xfrm>
                    <a:prstGeom prst="rect">
                      <a:avLst/>
                    </a:prstGeom>
                    <a:noFill/>
                    <a:ln>
                      <a:noFill/>
                    </a:ln>
                  </pic:spPr>
                </pic:pic>
              </a:graphicData>
            </a:graphic>
          </wp:inline>
        </w:drawing>
      </w:r>
    </w:p>
    <w:p w14:paraId="584A1256" w14:textId="0AE3D2ED" w:rsidR="00592E8D" w:rsidRPr="005839F3" w:rsidRDefault="0085478D" w:rsidP="005839F3">
      <w:pPr>
        <w:spacing w:after="0" w:line="288" w:lineRule="auto"/>
        <w:jc w:val="both"/>
        <w:rPr>
          <w:rFonts w:ascii="Times New Roman" w:hAnsi="Times New Roman" w:cs="Times New Roman"/>
        </w:rPr>
      </w:pPr>
      <w:r w:rsidRPr="005839F3">
        <w:rPr>
          <w:rFonts w:ascii="Times New Roman" w:hAnsi="Times New Roman" w:cs="Times New Roman"/>
          <w:b/>
          <w:bCs/>
        </w:rPr>
        <w:t xml:space="preserve">Сценарий взаимодействия по кейсу: </w:t>
      </w:r>
      <w:r w:rsidRPr="005839F3">
        <w:rPr>
          <w:rFonts w:ascii="Times New Roman" w:hAnsi="Times New Roman" w:cs="Times New Roman"/>
        </w:rPr>
        <w:t>«Это мальчики. У одного есть машинка. Покажи, где она. У другого мальчика есть труба. Покажи ее. Что дальше будет? Они поменяются игрушками. Покажи, где так нарисовано. Или они не станут меняться? Мальчик не хочет отдавать свою трубу. Он не хочет играть с машинкой. Покажи, как он это показывает руками. Ты бы как сделал?».</w:t>
      </w:r>
    </w:p>
    <w:p w14:paraId="369BDA3D" w14:textId="0B6A8782" w:rsidR="00592E8D" w:rsidRPr="005839F3" w:rsidRDefault="00592E8D" w:rsidP="005839F3">
      <w:pPr>
        <w:spacing w:after="0" w:line="288" w:lineRule="auto"/>
        <w:jc w:val="center"/>
        <w:rPr>
          <w:rFonts w:ascii="Times New Roman" w:hAnsi="Times New Roman" w:cs="Times New Roman"/>
        </w:rPr>
      </w:pPr>
      <w:r w:rsidRPr="005839F3">
        <w:rPr>
          <w:rFonts w:ascii="Times New Roman" w:hAnsi="Times New Roman" w:cs="Times New Roman"/>
          <w:noProof/>
          <w:lang w:eastAsia="ru-RU"/>
        </w:rPr>
        <w:drawing>
          <wp:inline distT="0" distB="0" distL="0" distR="0" wp14:anchorId="069F5DC7" wp14:editId="7352E911">
            <wp:extent cx="4475789" cy="3359593"/>
            <wp:effectExtent l="0" t="0" r="1270" b="0"/>
            <wp:docPr id="125643738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88769" cy="3369336"/>
                    </a:xfrm>
                    <a:prstGeom prst="rect">
                      <a:avLst/>
                    </a:prstGeom>
                    <a:noFill/>
                    <a:ln>
                      <a:noFill/>
                    </a:ln>
                  </pic:spPr>
                </pic:pic>
              </a:graphicData>
            </a:graphic>
          </wp:inline>
        </w:drawing>
      </w:r>
    </w:p>
    <w:p w14:paraId="0C296A33" w14:textId="1323E7F3" w:rsidR="00592E8D" w:rsidRPr="005839F3" w:rsidRDefault="0085478D" w:rsidP="005839F3">
      <w:pPr>
        <w:spacing w:after="0" w:line="288" w:lineRule="auto"/>
        <w:jc w:val="both"/>
        <w:rPr>
          <w:rFonts w:ascii="Times New Roman" w:hAnsi="Times New Roman" w:cs="Times New Roman"/>
        </w:rPr>
      </w:pPr>
      <w:r w:rsidRPr="005839F3">
        <w:rPr>
          <w:rFonts w:ascii="Times New Roman" w:hAnsi="Times New Roman" w:cs="Times New Roman"/>
          <w:b/>
          <w:bCs/>
        </w:rPr>
        <w:t xml:space="preserve">Сценарий взаимодействия по кейсу: </w:t>
      </w:r>
      <w:r w:rsidRPr="005839F3">
        <w:rPr>
          <w:rFonts w:ascii="Times New Roman" w:hAnsi="Times New Roman" w:cs="Times New Roman"/>
        </w:rPr>
        <w:t>«Это мальчики. У одного есть машинка. Покажи, где она. У другого мальчика газета. Покажи ее. Что дальше будет? Они обменяют машинку на газету. Покажи, где так нарисовано. Или они не станут меняться? Мальчик не хочет отдавать свою машинку. Машинка лучше газеты. Так нечестно меняться. Покажи, как он это показывает руками. Да, так нельзя делать (загибаем вариант назад)».</w:t>
      </w:r>
    </w:p>
    <w:p w14:paraId="2D2FFF90" w14:textId="77777777" w:rsidR="00592E8D" w:rsidRPr="005839F3" w:rsidRDefault="00592E8D" w:rsidP="005839F3">
      <w:pPr>
        <w:spacing w:after="0" w:line="288" w:lineRule="auto"/>
        <w:jc w:val="both"/>
        <w:rPr>
          <w:rFonts w:ascii="Times New Roman" w:hAnsi="Times New Roman" w:cs="Times New Roman"/>
        </w:rPr>
      </w:pPr>
    </w:p>
    <w:p w14:paraId="39C1A60B" w14:textId="79980A98" w:rsidR="00592E8D" w:rsidRPr="005839F3" w:rsidRDefault="00592E8D" w:rsidP="005839F3">
      <w:pPr>
        <w:spacing w:after="0" w:line="288" w:lineRule="auto"/>
        <w:jc w:val="center"/>
        <w:rPr>
          <w:rFonts w:ascii="Times New Roman" w:hAnsi="Times New Roman" w:cs="Times New Roman"/>
        </w:rPr>
      </w:pPr>
      <w:r w:rsidRPr="005839F3">
        <w:rPr>
          <w:rFonts w:ascii="Times New Roman" w:hAnsi="Times New Roman" w:cs="Times New Roman"/>
          <w:noProof/>
          <w:lang w:eastAsia="ru-RU"/>
        </w:rPr>
        <w:lastRenderedPageBreak/>
        <w:drawing>
          <wp:inline distT="0" distB="0" distL="0" distR="0" wp14:anchorId="34B51543" wp14:editId="395E3038">
            <wp:extent cx="4340420" cy="3257983"/>
            <wp:effectExtent l="0" t="0" r="3175" b="0"/>
            <wp:docPr id="21287602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52309" cy="3266907"/>
                    </a:xfrm>
                    <a:prstGeom prst="rect">
                      <a:avLst/>
                    </a:prstGeom>
                    <a:noFill/>
                    <a:ln>
                      <a:noFill/>
                    </a:ln>
                  </pic:spPr>
                </pic:pic>
              </a:graphicData>
            </a:graphic>
          </wp:inline>
        </w:drawing>
      </w:r>
    </w:p>
    <w:p w14:paraId="7CF48F94" w14:textId="4C1AB88D" w:rsidR="00592E8D" w:rsidRPr="005839F3" w:rsidRDefault="0085478D" w:rsidP="005839F3">
      <w:pPr>
        <w:spacing w:after="0" w:line="288" w:lineRule="auto"/>
        <w:jc w:val="both"/>
        <w:rPr>
          <w:rFonts w:ascii="Times New Roman" w:hAnsi="Times New Roman" w:cs="Times New Roman"/>
        </w:rPr>
      </w:pPr>
      <w:r w:rsidRPr="005839F3">
        <w:rPr>
          <w:rFonts w:ascii="Times New Roman" w:hAnsi="Times New Roman" w:cs="Times New Roman"/>
          <w:b/>
          <w:bCs/>
        </w:rPr>
        <w:t xml:space="preserve">Сценарий взаимодействия по кейсу: </w:t>
      </w:r>
      <w:r w:rsidRPr="005839F3">
        <w:rPr>
          <w:rFonts w:ascii="Times New Roman" w:hAnsi="Times New Roman" w:cs="Times New Roman"/>
        </w:rPr>
        <w:t>«Девочка играет в песочнице. Покажи, как. К ней подошел мальчик и бросил в нее песком. Что дальше будет? Девочка нажалуется на него воспитательнице? Или девочка просто заплачет, а мальчик будет смеяться? Нет, так нельзя (загибаем вариант назад)».</w:t>
      </w:r>
    </w:p>
    <w:p w14:paraId="0E39A298" w14:textId="77777777" w:rsidR="00592E8D" w:rsidRPr="005839F3" w:rsidRDefault="00592E8D" w:rsidP="005839F3">
      <w:pPr>
        <w:spacing w:after="0" w:line="288" w:lineRule="auto"/>
        <w:jc w:val="both"/>
        <w:rPr>
          <w:rFonts w:ascii="Times New Roman" w:hAnsi="Times New Roman" w:cs="Times New Roman"/>
        </w:rPr>
      </w:pPr>
    </w:p>
    <w:p w14:paraId="54A7384E" w14:textId="7A61D8D3" w:rsidR="00592E8D" w:rsidRPr="005839F3" w:rsidRDefault="00592E8D" w:rsidP="005839F3">
      <w:pPr>
        <w:pageBreakBefore/>
        <w:spacing w:after="0" w:line="288" w:lineRule="auto"/>
        <w:jc w:val="center"/>
        <w:rPr>
          <w:rFonts w:ascii="Times New Roman" w:hAnsi="Times New Roman" w:cs="Times New Roman"/>
          <w:b/>
          <w:i/>
        </w:rPr>
      </w:pPr>
      <w:r w:rsidRPr="005839F3">
        <w:rPr>
          <w:rFonts w:ascii="Times New Roman" w:hAnsi="Times New Roman" w:cs="Times New Roman"/>
          <w:b/>
          <w:i/>
        </w:rPr>
        <w:lastRenderedPageBreak/>
        <w:t xml:space="preserve">Игровая деятельность </w:t>
      </w:r>
      <w:proofErr w:type="spellStart"/>
      <w:r w:rsidRPr="005839F3">
        <w:rPr>
          <w:rFonts w:ascii="Times New Roman" w:hAnsi="Times New Roman" w:cs="Times New Roman"/>
          <w:b/>
          <w:i/>
        </w:rPr>
        <w:t>отобразительная</w:t>
      </w:r>
      <w:proofErr w:type="spellEnd"/>
    </w:p>
    <w:p w14:paraId="797B1389" w14:textId="6C352EF0" w:rsidR="00592E8D" w:rsidRPr="005839F3" w:rsidRDefault="00592E8D" w:rsidP="005839F3">
      <w:pPr>
        <w:spacing w:after="0" w:line="288" w:lineRule="auto"/>
        <w:jc w:val="center"/>
        <w:rPr>
          <w:rFonts w:ascii="Times New Roman" w:hAnsi="Times New Roman" w:cs="Times New Roman"/>
          <w:b/>
          <w:i/>
        </w:rPr>
      </w:pPr>
      <w:r w:rsidRPr="005839F3">
        <w:rPr>
          <w:rFonts w:ascii="Times New Roman" w:hAnsi="Times New Roman" w:cs="Times New Roman"/>
          <w:noProof/>
          <w:lang w:eastAsia="ru-RU"/>
        </w:rPr>
        <w:drawing>
          <wp:inline distT="0" distB="0" distL="0" distR="0" wp14:anchorId="4F56AA51" wp14:editId="3B291BBB">
            <wp:extent cx="3901754" cy="2928713"/>
            <wp:effectExtent l="0" t="0" r="3810" b="5080"/>
            <wp:docPr id="658521461" name="Рисунок 7" descr="Изображение выглядит как мальчик, Человеческое лицо, ребенок, ребенок, начинающий ходить&#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21461" name="Рисунок 7" descr="Изображение выглядит как мальчик, Человеческое лицо, ребенок, ребенок, начинающий ходить&#10;&#10;Автоматически созданное описание"/>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14438" cy="2938234"/>
                    </a:xfrm>
                    <a:prstGeom prst="rect">
                      <a:avLst/>
                    </a:prstGeom>
                    <a:noFill/>
                    <a:ln>
                      <a:noFill/>
                    </a:ln>
                  </pic:spPr>
                </pic:pic>
              </a:graphicData>
            </a:graphic>
          </wp:inline>
        </w:drawing>
      </w:r>
    </w:p>
    <w:p w14:paraId="1380B622" w14:textId="069AEC81" w:rsidR="0085478D" w:rsidRPr="005839F3" w:rsidRDefault="0085478D" w:rsidP="005839F3">
      <w:pPr>
        <w:spacing w:after="0" w:line="288" w:lineRule="auto"/>
        <w:jc w:val="both"/>
        <w:rPr>
          <w:rFonts w:ascii="Times New Roman" w:hAnsi="Times New Roman" w:cs="Times New Roman"/>
          <w:iCs/>
        </w:rPr>
      </w:pPr>
      <w:r w:rsidRPr="005839F3">
        <w:rPr>
          <w:rFonts w:ascii="Times New Roman" w:hAnsi="Times New Roman" w:cs="Times New Roman"/>
          <w:b/>
          <w:bCs/>
          <w:iCs/>
        </w:rPr>
        <w:t xml:space="preserve">Сценарий взаимодействия по кейсу: </w:t>
      </w:r>
      <w:r w:rsidRPr="005839F3">
        <w:rPr>
          <w:rFonts w:ascii="Times New Roman" w:hAnsi="Times New Roman" w:cs="Times New Roman"/>
          <w:iCs/>
        </w:rPr>
        <w:t xml:space="preserve">«Мальчик пришел на площадку. Там играют дети. Покажи, как. Мальчик идет к ним обниматься. </w:t>
      </w:r>
      <w:r w:rsidR="002014A7" w:rsidRPr="005839F3">
        <w:rPr>
          <w:rFonts w:ascii="Times New Roman" w:hAnsi="Times New Roman" w:cs="Times New Roman"/>
          <w:iCs/>
        </w:rPr>
        <w:t>Что дальше будет? Им может не понравиться, что их обнимают без разрешения. Как мальчик это показывает, покажи. Так не будем делать (загибаем вариант назад). Может быть, он не будет обниматься – вместо этого он поздоровается и помашет рукой. Покажи, как. Дети тоже ему помашут рукой и поздороваются».</w:t>
      </w:r>
    </w:p>
    <w:p w14:paraId="70B781BC" w14:textId="72A97BD1" w:rsidR="00592E8D" w:rsidRPr="005839F3" w:rsidRDefault="00592E8D" w:rsidP="005839F3">
      <w:pPr>
        <w:spacing w:after="0" w:line="288" w:lineRule="auto"/>
        <w:jc w:val="center"/>
        <w:rPr>
          <w:rFonts w:ascii="Times New Roman" w:hAnsi="Times New Roman" w:cs="Times New Roman"/>
        </w:rPr>
      </w:pPr>
      <w:r w:rsidRPr="005839F3">
        <w:rPr>
          <w:rFonts w:ascii="Times New Roman" w:hAnsi="Times New Roman" w:cs="Times New Roman"/>
          <w:noProof/>
          <w:lang w:eastAsia="ru-RU"/>
        </w:rPr>
        <w:drawing>
          <wp:inline distT="0" distB="0" distL="0" distR="0" wp14:anchorId="35DE072B" wp14:editId="03E6AE8B">
            <wp:extent cx="4109191" cy="3084419"/>
            <wp:effectExtent l="0" t="0" r="5715" b="1905"/>
            <wp:docPr id="135717912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21106" cy="3093363"/>
                    </a:xfrm>
                    <a:prstGeom prst="rect">
                      <a:avLst/>
                    </a:prstGeom>
                    <a:noFill/>
                    <a:ln>
                      <a:noFill/>
                    </a:ln>
                  </pic:spPr>
                </pic:pic>
              </a:graphicData>
            </a:graphic>
          </wp:inline>
        </w:drawing>
      </w:r>
    </w:p>
    <w:p w14:paraId="03B8815D" w14:textId="7F5C7C31" w:rsidR="00592E8D" w:rsidRPr="005839F3" w:rsidRDefault="002014A7" w:rsidP="005839F3">
      <w:pPr>
        <w:spacing w:after="0" w:line="288" w:lineRule="auto"/>
        <w:jc w:val="both"/>
        <w:rPr>
          <w:rFonts w:ascii="Times New Roman" w:hAnsi="Times New Roman" w:cs="Times New Roman"/>
        </w:rPr>
      </w:pPr>
      <w:r w:rsidRPr="005839F3">
        <w:rPr>
          <w:rFonts w:ascii="Times New Roman" w:hAnsi="Times New Roman" w:cs="Times New Roman"/>
          <w:b/>
          <w:bCs/>
        </w:rPr>
        <w:t xml:space="preserve">Сценарий взаимодействия по кейсу: </w:t>
      </w:r>
      <w:r w:rsidRPr="005839F3">
        <w:rPr>
          <w:rFonts w:ascii="Times New Roman" w:hAnsi="Times New Roman" w:cs="Times New Roman"/>
        </w:rPr>
        <w:t>«Мальчик и девочка играют в песочнице. У девочки лейка и грабли. Где они, покажи. У мальчика ведерко с совком. Что дальше будет? Может быть, они поменяются игрушками. Покажи, как. И будут играть вместе. Может быть, девочка не захочет меняться. Она будет играть одна. Мальчик будет злиться. Почему? Он хочет поиграть с лейкой. Придется потерпеть. Тебе какой вариант нравится, что оставить (загибаем другой вариант назад)?»</w:t>
      </w:r>
    </w:p>
    <w:p w14:paraId="3BAF7BD2" w14:textId="28D85619" w:rsidR="00592E8D" w:rsidRPr="005839F3" w:rsidRDefault="00592E8D" w:rsidP="005839F3">
      <w:pPr>
        <w:spacing w:after="0" w:line="288" w:lineRule="auto"/>
        <w:jc w:val="center"/>
        <w:rPr>
          <w:rFonts w:ascii="Times New Roman" w:hAnsi="Times New Roman" w:cs="Times New Roman"/>
        </w:rPr>
      </w:pPr>
      <w:r w:rsidRPr="005839F3">
        <w:rPr>
          <w:rFonts w:ascii="Times New Roman" w:hAnsi="Times New Roman" w:cs="Times New Roman"/>
          <w:noProof/>
          <w:lang w:eastAsia="ru-RU"/>
        </w:rPr>
        <w:lastRenderedPageBreak/>
        <w:drawing>
          <wp:inline distT="0" distB="0" distL="0" distR="0" wp14:anchorId="26CDB437" wp14:editId="51CBCC5C">
            <wp:extent cx="3864708" cy="2900906"/>
            <wp:effectExtent l="0" t="0" r="2540" b="0"/>
            <wp:docPr id="90584604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79056" cy="2911676"/>
                    </a:xfrm>
                    <a:prstGeom prst="rect">
                      <a:avLst/>
                    </a:prstGeom>
                    <a:noFill/>
                    <a:ln>
                      <a:noFill/>
                    </a:ln>
                  </pic:spPr>
                </pic:pic>
              </a:graphicData>
            </a:graphic>
          </wp:inline>
        </w:drawing>
      </w:r>
    </w:p>
    <w:p w14:paraId="725D7C73" w14:textId="033AF079" w:rsidR="00592E8D" w:rsidRPr="005839F3" w:rsidRDefault="002014A7" w:rsidP="005839F3">
      <w:pPr>
        <w:spacing w:after="0" w:line="288" w:lineRule="auto"/>
        <w:jc w:val="both"/>
        <w:rPr>
          <w:rFonts w:ascii="Times New Roman" w:hAnsi="Times New Roman" w:cs="Times New Roman"/>
        </w:rPr>
      </w:pPr>
      <w:r w:rsidRPr="005839F3">
        <w:rPr>
          <w:rFonts w:ascii="Times New Roman" w:hAnsi="Times New Roman" w:cs="Times New Roman"/>
          <w:b/>
          <w:bCs/>
        </w:rPr>
        <w:t xml:space="preserve">Сценарий взаимодействия по кейсу: </w:t>
      </w:r>
      <w:r w:rsidRPr="005839F3">
        <w:rPr>
          <w:rFonts w:ascii="Times New Roman" w:hAnsi="Times New Roman" w:cs="Times New Roman"/>
        </w:rPr>
        <w:t>«Мальчики играли с машиной. Покажи, как. Потом машина сломалась. Что отвалилось у нее? Что дальше будет – выбирай. Мальчики плачут над машиной, не могут починить. Или один мальчик стал ее чинить, а второй – ждет. Покажи, как чинит. Покажи, как ждет. Ты бы что сделал(а)?».</w:t>
      </w:r>
    </w:p>
    <w:p w14:paraId="08487EED" w14:textId="77777777" w:rsidR="00477782" w:rsidRPr="005839F3" w:rsidRDefault="00477782" w:rsidP="005839F3">
      <w:pPr>
        <w:spacing w:after="0" w:line="288" w:lineRule="auto"/>
        <w:jc w:val="center"/>
        <w:rPr>
          <w:rFonts w:ascii="Times New Roman" w:hAnsi="Times New Roman" w:cs="Times New Roman"/>
          <w:b/>
          <w:i/>
        </w:rPr>
      </w:pPr>
      <w:r w:rsidRPr="005839F3">
        <w:rPr>
          <w:rFonts w:ascii="Times New Roman" w:hAnsi="Times New Roman" w:cs="Times New Roman"/>
          <w:noProof/>
          <w:lang w:eastAsia="ru-RU"/>
        </w:rPr>
        <w:drawing>
          <wp:inline distT="0" distB="0" distL="0" distR="0" wp14:anchorId="2EA5F3D7" wp14:editId="267C4A36">
            <wp:extent cx="4532930" cy="3401999"/>
            <wp:effectExtent l="0" t="0" r="1270" b="8255"/>
            <wp:docPr id="1110239019" name="Рисунок 1" descr="Изображение выглядит как мультфильм, млекопитающее, Мультфильм, графическая встав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239019" name="Рисунок 1" descr="Изображение выглядит как мультфильм, млекопитающее, Мультфильм, графическая вставка&#10;&#10;Автоматически созданное описание"/>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50181" cy="3414946"/>
                    </a:xfrm>
                    <a:prstGeom prst="rect">
                      <a:avLst/>
                    </a:prstGeom>
                    <a:noFill/>
                    <a:ln>
                      <a:noFill/>
                    </a:ln>
                  </pic:spPr>
                </pic:pic>
              </a:graphicData>
            </a:graphic>
          </wp:inline>
        </w:drawing>
      </w:r>
    </w:p>
    <w:p w14:paraId="081A649B" w14:textId="53A9AF6F" w:rsidR="00477782" w:rsidRPr="005839F3" w:rsidRDefault="00477782" w:rsidP="005839F3">
      <w:pPr>
        <w:spacing w:after="0" w:line="288" w:lineRule="auto"/>
        <w:jc w:val="both"/>
        <w:rPr>
          <w:rFonts w:ascii="Times New Roman" w:hAnsi="Times New Roman" w:cs="Times New Roman"/>
          <w:bCs/>
          <w:iCs/>
        </w:rPr>
      </w:pPr>
      <w:r w:rsidRPr="005839F3">
        <w:rPr>
          <w:rFonts w:ascii="Times New Roman" w:hAnsi="Times New Roman" w:cs="Times New Roman"/>
          <w:bCs/>
          <w:iCs/>
        </w:rPr>
        <w:t xml:space="preserve">Девочка пришла в детский сад. Мама уходит. Дочка расстроена. Дальше что будет? </w:t>
      </w:r>
    </w:p>
    <w:p w14:paraId="5B487F51" w14:textId="54C2EEFC" w:rsidR="00477782" w:rsidRPr="005839F3" w:rsidRDefault="00477782" w:rsidP="005839F3">
      <w:pPr>
        <w:spacing w:after="0" w:line="288" w:lineRule="auto"/>
        <w:jc w:val="both"/>
        <w:rPr>
          <w:rFonts w:ascii="Times New Roman" w:hAnsi="Times New Roman" w:cs="Times New Roman"/>
          <w:bCs/>
          <w:iCs/>
        </w:rPr>
      </w:pPr>
      <w:r w:rsidRPr="005839F3">
        <w:rPr>
          <w:rFonts w:ascii="Times New Roman" w:hAnsi="Times New Roman" w:cs="Times New Roman"/>
          <w:bCs/>
          <w:iCs/>
        </w:rPr>
        <w:t>Девочка может играть с другими детьми. Покажи, как. Давай поиграем с мячом.</w:t>
      </w:r>
    </w:p>
    <w:p w14:paraId="747CD328" w14:textId="5D0B6CF8" w:rsidR="00477782" w:rsidRPr="005839F3" w:rsidRDefault="00477782" w:rsidP="005839F3">
      <w:pPr>
        <w:spacing w:after="0" w:line="288" w:lineRule="auto"/>
        <w:jc w:val="both"/>
        <w:rPr>
          <w:rFonts w:ascii="Times New Roman" w:hAnsi="Times New Roman" w:cs="Times New Roman"/>
          <w:bCs/>
          <w:iCs/>
        </w:rPr>
      </w:pPr>
      <w:r w:rsidRPr="005839F3">
        <w:rPr>
          <w:rFonts w:ascii="Times New Roman" w:hAnsi="Times New Roman" w:cs="Times New Roman"/>
          <w:bCs/>
          <w:iCs/>
        </w:rPr>
        <w:t>Может плакать дальше. Ей плохо одной. Мама скоро придет – она оставила домино. Давай поиграем с другими детьми? Покажи, как. Молодец! Вот и мама пришла.</w:t>
      </w:r>
    </w:p>
    <w:p w14:paraId="0937B7A9" w14:textId="77777777" w:rsidR="006D2C23" w:rsidRPr="005839F3" w:rsidRDefault="006D2C23" w:rsidP="005839F3">
      <w:pPr>
        <w:spacing w:after="0" w:line="288" w:lineRule="auto"/>
        <w:jc w:val="both"/>
        <w:rPr>
          <w:rFonts w:ascii="Times New Roman" w:hAnsi="Times New Roman" w:cs="Times New Roman"/>
          <w:bCs/>
          <w:iCs/>
        </w:rPr>
      </w:pPr>
    </w:p>
    <w:p w14:paraId="398D9128" w14:textId="77777777" w:rsidR="006D2C23" w:rsidRPr="005839F3" w:rsidRDefault="006D2C23" w:rsidP="005839F3">
      <w:pPr>
        <w:spacing w:after="0" w:line="288" w:lineRule="auto"/>
        <w:jc w:val="both"/>
        <w:rPr>
          <w:rFonts w:ascii="Times New Roman" w:hAnsi="Times New Roman" w:cs="Times New Roman"/>
          <w:bCs/>
          <w:iCs/>
        </w:rPr>
      </w:pPr>
    </w:p>
    <w:p w14:paraId="4B5AD6C3" w14:textId="07067F4E" w:rsidR="00592E8D" w:rsidRPr="005839F3" w:rsidRDefault="00592E8D" w:rsidP="005839F3">
      <w:pPr>
        <w:spacing w:after="0" w:line="288" w:lineRule="auto"/>
        <w:jc w:val="center"/>
        <w:rPr>
          <w:rFonts w:ascii="Times New Roman" w:hAnsi="Times New Roman" w:cs="Times New Roman"/>
          <w:b/>
          <w:bCs/>
          <w:i/>
        </w:rPr>
      </w:pPr>
      <w:r w:rsidRPr="005839F3">
        <w:rPr>
          <w:rFonts w:ascii="Times New Roman" w:hAnsi="Times New Roman" w:cs="Times New Roman"/>
          <w:b/>
          <w:i/>
        </w:rPr>
        <w:t xml:space="preserve">Игровая деятельность сюжетно - </w:t>
      </w:r>
      <w:proofErr w:type="spellStart"/>
      <w:r w:rsidRPr="005839F3">
        <w:rPr>
          <w:rFonts w:ascii="Times New Roman" w:hAnsi="Times New Roman" w:cs="Times New Roman"/>
          <w:b/>
          <w:i/>
        </w:rPr>
        <w:t>отобразительная</w:t>
      </w:r>
      <w:proofErr w:type="spellEnd"/>
    </w:p>
    <w:p w14:paraId="7D984D0A" w14:textId="7EA28140" w:rsidR="00592E8D" w:rsidRPr="005839F3" w:rsidRDefault="00592E8D" w:rsidP="005839F3">
      <w:pPr>
        <w:spacing w:after="0" w:line="288" w:lineRule="auto"/>
        <w:jc w:val="center"/>
        <w:rPr>
          <w:rFonts w:ascii="Times New Roman" w:hAnsi="Times New Roman" w:cs="Times New Roman"/>
          <w:b/>
          <w:bCs/>
          <w:i/>
        </w:rPr>
      </w:pPr>
      <w:r w:rsidRPr="005839F3">
        <w:rPr>
          <w:rFonts w:ascii="Times New Roman" w:hAnsi="Times New Roman" w:cs="Times New Roman"/>
          <w:noProof/>
          <w:lang w:eastAsia="ru-RU"/>
        </w:rPr>
        <w:lastRenderedPageBreak/>
        <w:drawing>
          <wp:inline distT="0" distB="0" distL="0" distR="0" wp14:anchorId="0F285377" wp14:editId="4EA26EF1">
            <wp:extent cx="4395848" cy="3299587"/>
            <wp:effectExtent l="0" t="0" r="5080" b="0"/>
            <wp:docPr id="198282584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14679" cy="3313722"/>
                    </a:xfrm>
                    <a:prstGeom prst="rect">
                      <a:avLst/>
                    </a:prstGeom>
                    <a:noFill/>
                    <a:ln>
                      <a:noFill/>
                    </a:ln>
                  </pic:spPr>
                </pic:pic>
              </a:graphicData>
            </a:graphic>
          </wp:inline>
        </w:drawing>
      </w:r>
    </w:p>
    <w:p w14:paraId="404C6B4E" w14:textId="7C1E1C0B" w:rsidR="00592E8D" w:rsidRPr="005839F3" w:rsidRDefault="00537719" w:rsidP="005839F3">
      <w:pPr>
        <w:spacing w:after="0" w:line="288" w:lineRule="auto"/>
        <w:jc w:val="both"/>
        <w:rPr>
          <w:rFonts w:ascii="Times New Roman" w:hAnsi="Times New Roman" w:cs="Times New Roman"/>
          <w:iCs/>
        </w:rPr>
      </w:pPr>
      <w:r w:rsidRPr="005839F3">
        <w:rPr>
          <w:rFonts w:ascii="Times New Roman" w:hAnsi="Times New Roman" w:cs="Times New Roman"/>
          <w:b/>
          <w:bCs/>
          <w:iCs/>
        </w:rPr>
        <w:t xml:space="preserve">Сценарий взаимодействия по кейсу: </w:t>
      </w:r>
      <w:r w:rsidRPr="005839F3">
        <w:rPr>
          <w:rFonts w:ascii="Times New Roman" w:hAnsi="Times New Roman" w:cs="Times New Roman"/>
          <w:iCs/>
        </w:rPr>
        <w:t>«У одного мальчика есть машина. У другого мальчика есть коврик с дорогой. Что будет дальше? Они будут драться из-за машины? Вот так. Да, так нельзя (загибаем вариант назад). Или они будут играть вместе? Сначала машина проедет в одну сторону, с первым мальчиком, потом – в другую, со вторым мальчиком».</w:t>
      </w:r>
    </w:p>
    <w:p w14:paraId="2D868275" w14:textId="565413D3" w:rsidR="00592E8D" w:rsidRPr="005839F3" w:rsidRDefault="00592E8D" w:rsidP="005839F3">
      <w:pPr>
        <w:spacing w:after="0" w:line="288" w:lineRule="auto"/>
        <w:jc w:val="center"/>
        <w:rPr>
          <w:rFonts w:ascii="Times New Roman" w:hAnsi="Times New Roman" w:cs="Times New Roman"/>
          <w:b/>
          <w:bCs/>
          <w:i/>
        </w:rPr>
      </w:pPr>
      <w:r w:rsidRPr="005839F3">
        <w:rPr>
          <w:rFonts w:ascii="Times New Roman" w:hAnsi="Times New Roman" w:cs="Times New Roman"/>
          <w:noProof/>
          <w:lang w:eastAsia="ru-RU"/>
        </w:rPr>
        <w:drawing>
          <wp:inline distT="0" distB="0" distL="0" distR="0" wp14:anchorId="355CA811" wp14:editId="273ACEEB">
            <wp:extent cx="4699743" cy="3527696"/>
            <wp:effectExtent l="0" t="0" r="5715" b="0"/>
            <wp:docPr id="23720602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09553" cy="3535060"/>
                    </a:xfrm>
                    <a:prstGeom prst="rect">
                      <a:avLst/>
                    </a:prstGeom>
                    <a:noFill/>
                    <a:ln>
                      <a:noFill/>
                    </a:ln>
                  </pic:spPr>
                </pic:pic>
              </a:graphicData>
            </a:graphic>
          </wp:inline>
        </w:drawing>
      </w:r>
    </w:p>
    <w:p w14:paraId="18BDEFC1" w14:textId="6EBAE24D" w:rsidR="00592E8D" w:rsidRPr="005839F3" w:rsidRDefault="00537719" w:rsidP="005839F3">
      <w:pPr>
        <w:spacing w:after="0" w:line="288" w:lineRule="auto"/>
        <w:jc w:val="both"/>
        <w:rPr>
          <w:rFonts w:ascii="Times New Roman" w:hAnsi="Times New Roman" w:cs="Times New Roman"/>
          <w:iCs/>
        </w:rPr>
      </w:pPr>
      <w:r w:rsidRPr="005839F3">
        <w:rPr>
          <w:rFonts w:ascii="Times New Roman" w:hAnsi="Times New Roman" w:cs="Times New Roman"/>
          <w:b/>
          <w:bCs/>
          <w:iCs/>
        </w:rPr>
        <w:t xml:space="preserve">Сценарий взаимодействия по кейсу: </w:t>
      </w:r>
      <w:r w:rsidRPr="005839F3">
        <w:rPr>
          <w:rFonts w:ascii="Times New Roman" w:hAnsi="Times New Roman" w:cs="Times New Roman"/>
          <w:iCs/>
        </w:rPr>
        <w:t>«У одной девочки есть машинка</w:t>
      </w:r>
      <w:r w:rsidR="008642CF" w:rsidRPr="005839F3">
        <w:rPr>
          <w:rFonts w:ascii="Times New Roman" w:hAnsi="Times New Roman" w:cs="Times New Roman"/>
          <w:iCs/>
        </w:rPr>
        <w:t xml:space="preserve"> с кубиком</w:t>
      </w:r>
      <w:r w:rsidRPr="005839F3">
        <w:rPr>
          <w:rFonts w:ascii="Times New Roman" w:hAnsi="Times New Roman" w:cs="Times New Roman"/>
          <w:iCs/>
        </w:rPr>
        <w:t xml:space="preserve">, у другой – </w:t>
      </w:r>
      <w:r w:rsidR="008642CF" w:rsidRPr="005839F3">
        <w:rPr>
          <w:rFonts w:ascii="Times New Roman" w:hAnsi="Times New Roman" w:cs="Times New Roman"/>
          <w:iCs/>
        </w:rPr>
        <w:t>башня</w:t>
      </w:r>
      <w:r w:rsidRPr="005839F3">
        <w:rPr>
          <w:rFonts w:ascii="Times New Roman" w:hAnsi="Times New Roman" w:cs="Times New Roman"/>
          <w:iCs/>
        </w:rPr>
        <w:t xml:space="preserve"> из кубиков. </w:t>
      </w:r>
      <w:r w:rsidR="008642CF" w:rsidRPr="005839F3">
        <w:rPr>
          <w:rFonts w:ascii="Times New Roman" w:hAnsi="Times New Roman" w:cs="Times New Roman"/>
          <w:iCs/>
        </w:rPr>
        <w:t>Они не помогут друг другу? Да, так нельзя (загибаем вариант назад). Или они поделятся и будут играть вместе? Покажи, как».</w:t>
      </w:r>
    </w:p>
    <w:p w14:paraId="1D534955" w14:textId="77777777" w:rsidR="00592E8D" w:rsidRPr="005839F3" w:rsidRDefault="00592E8D" w:rsidP="005839F3">
      <w:pPr>
        <w:spacing w:after="0" w:line="288" w:lineRule="auto"/>
        <w:jc w:val="both"/>
        <w:rPr>
          <w:rFonts w:ascii="Times New Roman" w:hAnsi="Times New Roman" w:cs="Times New Roman"/>
          <w:b/>
          <w:bCs/>
          <w:i/>
        </w:rPr>
      </w:pPr>
    </w:p>
    <w:p w14:paraId="48D9D991" w14:textId="77777777" w:rsidR="00592E8D" w:rsidRPr="005839F3" w:rsidRDefault="00592E8D" w:rsidP="005839F3">
      <w:pPr>
        <w:pageBreakBefore/>
        <w:spacing w:after="0" w:line="288" w:lineRule="auto"/>
        <w:jc w:val="center"/>
        <w:rPr>
          <w:rFonts w:ascii="Times New Roman" w:hAnsi="Times New Roman" w:cs="Times New Roman"/>
          <w:b/>
          <w:i/>
        </w:rPr>
      </w:pPr>
      <w:r w:rsidRPr="005839F3">
        <w:rPr>
          <w:rFonts w:ascii="Times New Roman" w:hAnsi="Times New Roman" w:cs="Times New Roman"/>
          <w:noProof/>
          <w:lang w:eastAsia="ru-RU"/>
        </w:rPr>
        <w:lastRenderedPageBreak/>
        <w:drawing>
          <wp:inline distT="0" distB="0" distL="0" distR="0" wp14:anchorId="6AE08B72" wp14:editId="4E41174A">
            <wp:extent cx="4114800" cy="3088629"/>
            <wp:effectExtent l="0" t="0" r="0" b="0"/>
            <wp:docPr id="26318932" name="Рисунок 10" descr="Изображение выглядит как Человеческое лицо, мальчик, человек, мультфильм&#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18932" name="Рисунок 10" descr="Изображение выглядит как Человеческое лицо, мальчик, человек, мультфильм&#10;&#10;Автоматически созданное описание"/>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132853" cy="3102180"/>
                    </a:xfrm>
                    <a:prstGeom prst="rect">
                      <a:avLst/>
                    </a:prstGeom>
                    <a:noFill/>
                    <a:ln>
                      <a:noFill/>
                    </a:ln>
                  </pic:spPr>
                </pic:pic>
              </a:graphicData>
            </a:graphic>
          </wp:inline>
        </w:drawing>
      </w:r>
    </w:p>
    <w:p w14:paraId="070A6731" w14:textId="6616F8D7" w:rsidR="006D2C23" w:rsidRPr="005839F3" w:rsidRDefault="00E25BCD" w:rsidP="005839F3">
      <w:pPr>
        <w:spacing w:after="0" w:line="288" w:lineRule="auto"/>
        <w:jc w:val="both"/>
        <w:rPr>
          <w:rFonts w:ascii="Times New Roman" w:hAnsi="Times New Roman" w:cs="Times New Roman"/>
          <w:iCs/>
        </w:rPr>
      </w:pPr>
      <w:r w:rsidRPr="005839F3">
        <w:rPr>
          <w:rFonts w:ascii="Times New Roman" w:hAnsi="Times New Roman" w:cs="Times New Roman"/>
          <w:b/>
          <w:bCs/>
          <w:iCs/>
        </w:rPr>
        <w:t xml:space="preserve">Сценарий взаимодействия по кейсу: </w:t>
      </w:r>
      <w:r w:rsidRPr="005839F3">
        <w:rPr>
          <w:rFonts w:ascii="Times New Roman" w:hAnsi="Times New Roman" w:cs="Times New Roman"/>
          <w:iCs/>
        </w:rPr>
        <w:t xml:space="preserve">«Девочки хотят играть вместе в </w:t>
      </w:r>
      <w:proofErr w:type="spellStart"/>
      <w:r w:rsidRPr="005839F3">
        <w:rPr>
          <w:rFonts w:ascii="Times New Roman" w:hAnsi="Times New Roman" w:cs="Times New Roman"/>
          <w:iCs/>
        </w:rPr>
        <w:t>резиночки</w:t>
      </w:r>
      <w:proofErr w:type="spellEnd"/>
      <w:r w:rsidRPr="005839F3">
        <w:rPr>
          <w:rFonts w:ascii="Times New Roman" w:hAnsi="Times New Roman" w:cs="Times New Roman"/>
          <w:iCs/>
        </w:rPr>
        <w:t xml:space="preserve">. У них есть такая </w:t>
      </w:r>
      <w:proofErr w:type="spellStart"/>
      <w:r w:rsidRPr="005839F3">
        <w:rPr>
          <w:rFonts w:ascii="Times New Roman" w:hAnsi="Times New Roman" w:cs="Times New Roman"/>
          <w:iCs/>
        </w:rPr>
        <w:t>резиночка</w:t>
      </w:r>
      <w:proofErr w:type="spellEnd"/>
      <w:r w:rsidRPr="005839F3">
        <w:rPr>
          <w:rFonts w:ascii="Times New Roman" w:hAnsi="Times New Roman" w:cs="Times New Roman"/>
          <w:iCs/>
        </w:rPr>
        <w:t xml:space="preserve">. Покажи, где она. Девочки приглашают Таню играть вместе с ними. Таня не хочет играть в </w:t>
      </w:r>
      <w:proofErr w:type="spellStart"/>
      <w:r w:rsidRPr="005839F3">
        <w:rPr>
          <w:rFonts w:ascii="Times New Roman" w:hAnsi="Times New Roman" w:cs="Times New Roman"/>
          <w:iCs/>
        </w:rPr>
        <w:t>резиночки</w:t>
      </w:r>
      <w:proofErr w:type="spellEnd"/>
      <w:r w:rsidRPr="005839F3">
        <w:rPr>
          <w:rFonts w:ascii="Times New Roman" w:hAnsi="Times New Roman" w:cs="Times New Roman"/>
          <w:iCs/>
        </w:rPr>
        <w:t>, она хочет быть кошкой. Что будет дальше? Таня станет кошкой и будет лакать молоко из миски? Так она останется одна, так нельзя (загибаем вариант назад). Или Таня</w:t>
      </w:r>
      <w:r w:rsidR="005A7AB6">
        <w:rPr>
          <w:rFonts w:ascii="Times New Roman" w:hAnsi="Times New Roman" w:cs="Times New Roman"/>
          <w:iCs/>
        </w:rPr>
        <w:t xml:space="preserve"> станет вместе с девочками прыг</w:t>
      </w:r>
      <w:r w:rsidRPr="005839F3">
        <w:rPr>
          <w:rFonts w:ascii="Times New Roman" w:hAnsi="Times New Roman" w:cs="Times New Roman"/>
          <w:iCs/>
        </w:rPr>
        <w:t xml:space="preserve">ать в </w:t>
      </w:r>
      <w:proofErr w:type="spellStart"/>
      <w:r w:rsidRPr="005839F3">
        <w:rPr>
          <w:rFonts w:ascii="Times New Roman" w:hAnsi="Times New Roman" w:cs="Times New Roman"/>
          <w:iCs/>
        </w:rPr>
        <w:t>резиночки</w:t>
      </w:r>
      <w:proofErr w:type="spellEnd"/>
      <w:r w:rsidRPr="005839F3">
        <w:rPr>
          <w:rFonts w:ascii="Times New Roman" w:hAnsi="Times New Roman" w:cs="Times New Roman"/>
          <w:iCs/>
        </w:rPr>
        <w:t>? Покажи, как. Им весело играть вместе».</w:t>
      </w:r>
    </w:p>
    <w:p w14:paraId="7BDBED41" w14:textId="35257621" w:rsidR="00477782" w:rsidRPr="005839F3" w:rsidRDefault="00477782" w:rsidP="005839F3">
      <w:pPr>
        <w:spacing w:after="0" w:line="288" w:lineRule="auto"/>
        <w:jc w:val="center"/>
        <w:rPr>
          <w:rFonts w:ascii="Times New Roman" w:hAnsi="Times New Roman" w:cs="Times New Roman"/>
          <w:b/>
          <w:i/>
        </w:rPr>
      </w:pPr>
      <w:r w:rsidRPr="005839F3">
        <w:rPr>
          <w:rFonts w:ascii="Times New Roman" w:hAnsi="Times New Roman" w:cs="Times New Roman"/>
          <w:noProof/>
          <w:lang w:eastAsia="ru-RU"/>
        </w:rPr>
        <w:drawing>
          <wp:inline distT="0" distB="0" distL="0" distR="0" wp14:anchorId="20103D5F" wp14:editId="57557B7A">
            <wp:extent cx="3952875" cy="2966663"/>
            <wp:effectExtent l="0" t="0" r="0" b="5715"/>
            <wp:docPr id="223896799" name="Рисунок 2" descr="Изображение выглядит как мальчик, ребенок, мультфильм, Человеческое лиц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896799" name="Рисунок 2" descr="Изображение выглядит как мальчик, ребенок, мультфильм, Человеческое лицо&#10;&#10;Автоматически созданное описание"/>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70974" cy="2980247"/>
                    </a:xfrm>
                    <a:prstGeom prst="rect">
                      <a:avLst/>
                    </a:prstGeom>
                    <a:noFill/>
                    <a:ln>
                      <a:noFill/>
                    </a:ln>
                  </pic:spPr>
                </pic:pic>
              </a:graphicData>
            </a:graphic>
          </wp:inline>
        </w:drawing>
      </w:r>
    </w:p>
    <w:p w14:paraId="0C904EC4" w14:textId="1C81122F" w:rsidR="00477782" w:rsidRPr="005839F3" w:rsidRDefault="00477782" w:rsidP="005839F3">
      <w:pPr>
        <w:spacing w:after="0" w:line="288" w:lineRule="auto"/>
        <w:rPr>
          <w:rFonts w:ascii="Times New Roman" w:hAnsi="Times New Roman" w:cs="Times New Roman"/>
        </w:rPr>
      </w:pPr>
      <w:r w:rsidRPr="005839F3">
        <w:rPr>
          <w:rFonts w:ascii="Times New Roman" w:hAnsi="Times New Roman" w:cs="Times New Roman"/>
        </w:rPr>
        <w:t xml:space="preserve">Мальчик пришел в детский сад. Девочка хочет поменяться с ним игрушками: «Дай, пожалуйста, машинку, а я дам тебе юлу». </w:t>
      </w:r>
    </w:p>
    <w:p w14:paraId="77FD88D3" w14:textId="2827F1EA" w:rsidR="00477782" w:rsidRPr="005839F3" w:rsidRDefault="00477782" w:rsidP="005839F3">
      <w:pPr>
        <w:spacing w:after="0" w:line="288" w:lineRule="auto"/>
        <w:rPr>
          <w:rFonts w:ascii="Times New Roman" w:hAnsi="Times New Roman" w:cs="Times New Roman"/>
        </w:rPr>
      </w:pPr>
      <w:r w:rsidRPr="005839F3">
        <w:rPr>
          <w:rFonts w:ascii="Times New Roman" w:hAnsi="Times New Roman" w:cs="Times New Roman"/>
        </w:rPr>
        <w:t>Если мальчик согласится: «На!», - скажет, то они будут играть рядом. Все хорошо. Потом вернут игрушки друг друга.</w:t>
      </w:r>
      <w:r w:rsidR="0067434E" w:rsidRPr="005839F3">
        <w:rPr>
          <w:rFonts w:ascii="Times New Roman" w:hAnsi="Times New Roman" w:cs="Times New Roman"/>
        </w:rPr>
        <w:t xml:space="preserve"> </w:t>
      </w:r>
      <w:r w:rsidRPr="005839F3">
        <w:rPr>
          <w:rFonts w:ascii="Times New Roman" w:hAnsi="Times New Roman" w:cs="Times New Roman"/>
        </w:rPr>
        <w:t xml:space="preserve">Если мальчик откажется, то девочка разозлится и попытается забрать его машинку силой. Нехорошо. </w:t>
      </w:r>
    </w:p>
    <w:p w14:paraId="3E961A29" w14:textId="05891BD6" w:rsidR="00477782" w:rsidRPr="005839F3" w:rsidRDefault="00477782" w:rsidP="005839F3">
      <w:pPr>
        <w:spacing w:after="0" w:line="288" w:lineRule="auto"/>
        <w:rPr>
          <w:rFonts w:ascii="Times New Roman" w:hAnsi="Times New Roman" w:cs="Times New Roman"/>
        </w:rPr>
      </w:pPr>
      <w:r w:rsidRPr="005839F3">
        <w:rPr>
          <w:rFonts w:ascii="Times New Roman" w:hAnsi="Times New Roman" w:cs="Times New Roman"/>
        </w:rPr>
        <w:t>Как лучше? Как оставим?</w:t>
      </w:r>
    </w:p>
    <w:p w14:paraId="46E20E58" w14:textId="38750209" w:rsidR="00592E8D" w:rsidRPr="005839F3" w:rsidRDefault="00592E8D" w:rsidP="005839F3">
      <w:pPr>
        <w:pageBreakBefore/>
        <w:spacing w:after="0" w:line="288" w:lineRule="auto"/>
        <w:jc w:val="center"/>
        <w:rPr>
          <w:rFonts w:ascii="Times New Roman" w:hAnsi="Times New Roman" w:cs="Times New Roman"/>
          <w:b/>
          <w:i/>
        </w:rPr>
      </w:pPr>
      <w:r w:rsidRPr="005839F3">
        <w:rPr>
          <w:rFonts w:ascii="Times New Roman" w:hAnsi="Times New Roman" w:cs="Times New Roman"/>
          <w:b/>
          <w:i/>
        </w:rPr>
        <w:lastRenderedPageBreak/>
        <w:t>Игровая деятельность сюжетно-ролевая</w:t>
      </w:r>
    </w:p>
    <w:p w14:paraId="1470D7CD" w14:textId="15310C88" w:rsidR="00592E8D" w:rsidRPr="005839F3" w:rsidRDefault="00592E8D" w:rsidP="005839F3">
      <w:pPr>
        <w:spacing w:after="0" w:line="288" w:lineRule="auto"/>
        <w:jc w:val="center"/>
        <w:rPr>
          <w:rFonts w:ascii="Times New Roman" w:hAnsi="Times New Roman" w:cs="Times New Roman"/>
        </w:rPr>
      </w:pPr>
      <w:r w:rsidRPr="005839F3">
        <w:rPr>
          <w:rFonts w:ascii="Times New Roman" w:hAnsi="Times New Roman" w:cs="Times New Roman"/>
          <w:noProof/>
          <w:lang w:eastAsia="ru-RU"/>
        </w:rPr>
        <w:drawing>
          <wp:inline distT="0" distB="0" distL="0" distR="0" wp14:anchorId="210BCA9D" wp14:editId="63B55DA0">
            <wp:extent cx="4022346" cy="3019232"/>
            <wp:effectExtent l="0" t="0" r="0" b="0"/>
            <wp:docPr id="1874624192" name="Рисунок 11" descr="Изображение выглядит как мальчик, человек, игрушка, одежд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624192" name="Рисунок 11" descr="Изображение выглядит как мальчик, человек, игрушка, одежда&#10;&#10;Автоматически созданное описание"/>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31152" cy="3025842"/>
                    </a:xfrm>
                    <a:prstGeom prst="rect">
                      <a:avLst/>
                    </a:prstGeom>
                    <a:noFill/>
                    <a:ln>
                      <a:noFill/>
                    </a:ln>
                  </pic:spPr>
                </pic:pic>
              </a:graphicData>
            </a:graphic>
          </wp:inline>
        </w:drawing>
      </w:r>
    </w:p>
    <w:p w14:paraId="08E4A6B6" w14:textId="70C92C61" w:rsidR="00592E8D" w:rsidRPr="005839F3" w:rsidRDefault="00E25BCD" w:rsidP="005839F3">
      <w:pPr>
        <w:spacing w:after="0" w:line="288" w:lineRule="auto"/>
        <w:jc w:val="both"/>
        <w:rPr>
          <w:rFonts w:ascii="Times New Roman" w:hAnsi="Times New Roman" w:cs="Times New Roman"/>
        </w:rPr>
      </w:pPr>
      <w:r w:rsidRPr="005839F3">
        <w:rPr>
          <w:rFonts w:ascii="Times New Roman" w:hAnsi="Times New Roman" w:cs="Times New Roman"/>
          <w:b/>
          <w:bCs/>
        </w:rPr>
        <w:t xml:space="preserve">Сценарий взаимодействия по кейсу: </w:t>
      </w:r>
      <w:r w:rsidRPr="005839F3">
        <w:rPr>
          <w:rFonts w:ascii="Times New Roman" w:hAnsi="Times New Roman" w:cs="Times New Roman"/>
        </w:rPr>
        <w:t>«Мальчики встретились в детском саду. Они принесли из дома роботов. Есть боевой робот – охранник, а есть робот – разносчик пиццы. Выбирай, что будет дальше. Дети не поделят робота, будут бегать друг за другом и отнимать его. Так нельзя (загибаем вариант назад). Или мальчики будут вместе играть в пиццерию? Покажи, что будут делать роботы. Как это – играть вместе? Покажи».</w:t>
      </w:r>
    </w:p>
    <w:p w14:paraId="0B4628CF" w14:textId="31CA968A" w:rsidR="00592E8D" w:rsidRPr="005839F3" w:rsidRDefault="00592E8D" w:rsidP="005839F3">
      <w:pPr>
        <w:spacing w:after="0" w:line="288" w:lineRule="auto"/>
        <w:jc w:val="center"/>
        <w:rPr>
          <w:rFonts w:ascii="Times New Roman" w:hAnsi="Times New Roman" w:cs="Times New Roman"/>
          <w:noProof/>
        </w:rPr>
      </w:pPr>
      <w:r w:rsidRPr="005839F3">
        <w:rPr>
          <w:rFonts w:ascii="Times New Roman" w:hAnsi="Times New Roman" w:cs="Times New Roman"/>
          <w:noProof/>
          <w:lang w:eastAsia="ru-RU"/>
        </w:rPr>
        <w:drawing>
          <wp:inline distT="0" distB="0" distL="0" distR="0" wp14:anchorId="3DFFEE5B" wp14:editId="0800CF63">
            <wp:extent cx="4637862" cy="3481247"/>
            <wp:effectExtent l="0" t="0" r="0" b="5080"/>
            <wp:docPr id="998657721" name="Рисунок 12" descr="Изображение выглядит как мальчик, мультфильм, графическая встав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657721" name="Рисунок 12" descr="Изображение выглядит как мальчик, мультфильм, графическая вставка&#10;&#10;Автоматически созданное описание"/>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50476" cy="3490715"/>
                    </a:xfrm>
                    <a:prstGeom prst="rect">
                      <a:avLst/>
                    </a:prstGeom>
                    <a:noFill/>
                    <a:ln>
                      <a:noFill/>
                    </a:ln>
                  </pic:spPr>
                </pic:pic>
              </a:graphicData>
            </a:graphic>
          </wp:inline>
        </w:drawing>
      </w:r>
    </w:p>
    <w:p w14:paraId="3C0850CF" w14:textId="7EF4A3F9" w:rsidR="00592E8D" w:rsidRPr="005839F3" w:rsidRDefault="00E25BCD" w:rsidP="005839F3">
      <w:pPr>
        <w:spacing w:after="0" w:line="288" w:lineRule="auto"/>
        <w:rPr>
          <w:rFonts w:ascii="Times New Roman" w:hAnsi="Times New Roman" w:cs="Times New Roman"/>
        </w:rPr>
      </w:pPr>
      <w:r w:rsidRPr="005839F3">
        <w:rPr>
          <w:rFonts w:ascii="Times New Roman" w:hAnsi="Times New Roman" w:cs="Times New Roman"/>
          <w:b/>
          <w:bCs/>
        </w:rPr>
        <w:t xml:space="preserve">Сценарий взаимодействия по кейсу: </w:t>
      </w:r>
      <w:r w:rsidRPr="005839F3">
        <w:rPr>
          <w:rFonts w:ascii="Times New Roman" w:hAnsi="Times New Roman" w:cs="Times New Roman"/>
        </w:rPr>
        <w:t>«Мальчик и девочка играют в кукольный домик. К ним подошла Таня. Покажи, где она. Что будет дальше? Дети не примут Таню в игру, она будет плакать. Так нельзя (загибаем вариант назад). Или они будут играть вместе? Покажи, как они будут играть вместе».</w:t>
      </w:r>
    </w:p>
    <w:p w14:paraId="2EA83498" w14:textId="1BB28984" w:rsidR="00592E8D" w:rsidRPr="005839F3" w:rsidRDefault="00592E8D" w:rsidP="005839F3">
      <w:pPr>
        <w:tabs>
          <w:tab w:val="left" w:pos="3960"/>
        </w:tabs>
        <w:spacing w:after="0" w:line="288" w:lineRule="auto"/>
        <w:jc w:val="center"/>
        <w:rPr>
          <w:rFonts w:ascii="Times New Roman" w:hAnsi="Times New Roman" w:cs="Times New Roman"/>
        </w:rPr>
      </w:pPr>
      <w:r w:rsidRPr="005839F3">
        <w:rPr>
          <w:rFonts w:ascii="Times New Roman" w:hAnsi="Times New Roman" w:cs="Times New Roman"/>
          <w:noProof/>
          <w:lang w:eastAsia="ru-RU"/>
        </w:rPr>
        <w:lastRenderedPageBreak/>
        <w:drawing>
          <wp:inline distT="0" distB="0" distL="0" distR="0" wp14:anchorId="3433E2AF" wp14:editId="5390DC05">
            <wp:extent cx="4514053" cy="3388314"/>
            <wp:effectExtent l="0" t="0" r="1270" b="3175"/>
            <wp:docPr id="296681899" name="Рисунок 13" descr="Изображение выглядит как мальчик, человек, одежда, графическая встав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681899" name="Рисунок 13" descr="Изображение выглядит как мальчик, человек, одежда, графическая вставка&#10;&#10;Автоматически созданное описание"/>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32343" cy="3402042"/>
                    </a:xfrm>
                    <a:prstGeom prst="rect">
                      <a:avLst/>
                    </a:prstGeom>
                    <a:noFill/>
                    <a:ln>
                      <a:noFill/>
                    </a:ln>
                  </pic:spPr>
                </pic:pic>
              </a:graphicData>
            </a:graphic>
          </wp:inline>
        </w:drawing>
      </w:r>
    </w:p>
    <w:p w14:paraId="75B36436" w14:textId="45F1E6FE" w:rsidR="00592E8D" w:rsidRPr="005839F3" w:rsidRDefault="00E25BCD" w:rsidP="005839F3">
      <w:pPr>
        <w:tabs>
          <w:tab w:val="left" w:pos="3960"/>
        </w:tabs>
        <w:spacing w:after="0" w:line="288" w:lineRule="auto"/>
        <w:jc w:val="both"/>
        <w:rPr>
          <w:rFonts w:ascii="Times New Roman" w:hAnsi="Times New Roman" w:cs="Times New Roman"/>
        </w:rPr>
      </w:pPr>
      <w:r w:rsidRPr="005839F3">
        <w:rPr>
          <w:rFonts w:ascii="Times New Roman" w:hAnsi="Times New Roman" w:cs="Times New Roman"/>
          <w:b/>
          <w:bCs/>
        </w:rPr>
        <w:t xml:space="preserve">Сценарий взаимодействия по кейсу: </w:t>
      </w:r>
      <w:r w:rsidRPr="005839F3">
        <w:rPr>
          <w:rFonts w:ascii="Times New Roman" w:hAnsi="Times New Roman" w:cs="Times New Roman"/>
        </w:rPr>
        <w:t>«Мальчики зовут Диму играть в мяч. Дима говорит: «Я не Дима, я собака!» Покажи, где он. Дима одежду снял, потому что собаки не ходят в футболке и шортах. Покажи, куда их кинул. Выбирай, что дальше будет. Дети будут играть в мяч вместе с Димой. Дима уже не хочет быть собакой. Он – мальчик. Или Дима останется собакой – и мальчики принесут ему намордник, как для собаки? Так нельзя (загибаем вариант назад)».</w:t>
      </w:r>
    </w:p>
    <w:p w14:paraId="29894F19" w14:textId="03D66EFC" w:rsidR="00AF42A9" w:rsidRPr="005839F3" w:rsidRDefault="00AF42A9" w:rsidP="005839F3">
      <w:pPr>
        <w:tabs>
          <w:tab w:val="left" w:pos="3960"/>
        </w:tabs>
        <w:spacing w:after="0" w:line="288" w:lineRule="auto"/>
        <w:jc w:val="center"/>
        <w:rPr>
          <w:rFonts w:ascii="Times New Roman" w:hAnsi="Times New Roman" w:cs="Times New Roman"/>
        </w:rPr>
      </w:pPr>
      <w:r w:rsidRPr="005839F3">
        <w:rPr>
          <w:rFonts w:ascii="Times New Roman" w:hAnsi="Times New Roman" w:cs="Times New Roman"/>
          <w:noProof/>
          <w:lang w:eastAsia="ru-RU"/>
        </w:rPr>
        <w:drawing>
          <wp:inline distT="0" distB="0" distL="0" distR="0" wp14:anchorId="72321F48" wp14:editId="22EF3D2F">
            <wp:extent cx="3712369" cy="2786162"/>
            <wp:effectExtent l="0" t="0" r="2540" b="0"/>
            <wp:docPr id="248760404" name="Рисунок 4" descr="Изображение выглядит как игрушка, мультфильм&#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760404" name="Рисунок 4" descr="Изображение выглядит как игрушка, мультфильм&#10;&#10;Автоматически созданное описание"/>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25045" cy="2795675"/>
                    </a:xfrm>
                    <a:prstGeom prst="rect">
                      <a:avLst/>
                    </a:prstGeom>
                    <a:noFill/>
                    <a:ln>
                      <a:noFill/>
                    </a:ln>
                  </pic:spPr>
                </pic:pic>
              </a:graphicData>
            </a:graphic>
          </wp:inline>
        </w:drawing>
      </w:r>
    </w:p>
    <w:p w14:paraId="6B51F57D" w14:textId="77777777" w:rsidR="00AF42A9" w:rsidRPr="005839F3" w:rsidRDefault="00AF42A9" w:rsidP="005839F3">
      <w:pPr>
        <w:tabs>
          <w:tab w:val="left" w:pos="3960"/>
        </w:tabs>
        <w:spacing w:after="0" w:line="288" w:lineRule="auto"/>
        <w:jc w:val="both"/>
        <w:rPr>
          <w:rFonts w:ascii="Times New Roman" w:hAnsi="Times New Roman" w:cs="Times New Roman"/>
        </w:rPr>
      </w:pPr>
      <w:r w:rsidRPr="005839F3">
        <w:rPr>
          <w:rFonts w:ascii="Times New Roman" w:hAnsi="Times New Roman" w:cs="Times New Roman"/>
        </w:rPr>
        <w:t xml:space="preserve">Девочка играла с игрушками, достала все из шкафа. Игра закончилась, а убираться не хочется. </w:t>
      </w:r>
    </w:p>
    <w:p w14:paraId="500B02DE" w14:textId="77777777" w:rsidR="00AF42A9" w:rsidRPr="005839F3" w:rsidRDefault="00AF42A9" w:rsidP="005839F3">
      <w:pPr>
        <w:tabs>
          <w:tab w:val="left" w:pos="3960"/>
        </w:tabs>
        <w:spacing w:after="0" w:line="288" w:lineRule="auto"/>
        <w:jc w:val="both"/>
        <w:rPr>
          <w:rFonts w:ascii="Times New Roman" w:hAnsi="Times New Roman" w:cs="Times New Roman"/>
        </w:rPr>
      </w:pPr>
      <w:r w:rsidRPr="005839F3">
        <w:rPr>
          <w:rFonts w:ascii="Times New Roman" w:hAnsi="Times New Roman" w:cs="Times New Roman"/>
        </w:rPr>
        <w:t xml:space="preserve">Что будет дальше? Посмотри на картинку, где игрушки? В мусорном ведре. Мама рассердилась, что в комнате беспорядок, и выкинула все игрушки. </w:t>
      </w:r>
    </w:p>
    <w:p w14:paraId="7480446D" w14:textId="1AE6D78C" w:rsidR="00AF42A9" w:rsidRPr="005839F3" w:rsidRDefault="00AF42A9" w:rsidP="005839F3">
      <w:pPr>
        <w:tabs>
          <w:tab w:val="left" w:pos="3960"/>
        </w:tabs>
        <w:spacing w:after="0" w:line="288" w:lineRule="auto"/>
        <w:jc w:val="both"/>
        <w:rPr>
          <w:rFonts w:ascii="Times New Roman" w:hAnsi="Times New Roman" w:cs="Times New Roman"/>
        </w:rPr>
      </w:pPr>
      <w:r w:rsidRPr="005839F3">
        <w:rPr>
          <w:rFonts w:ascii="Times New Roman" w:hAnsi="Times New Roman" w:cs="Times New Roman"/>
        </w:rPr>
        <w:t>Посмотри на вторую картинку, где игрушки? В шкафу: девочка убрала игрушки - мама в хорошем настроении, похвалила ее. Все хорошо. Пусть будет так.</w:t>
      </w:r>
    </w:p>
    <w:p w14:paraId="0918729C" w14:textId="5953E8A1" w:rsidR="00592E8D" w:rsidRPr="005839F3" w:rsidRDefault="00592E8D" w:rsidP="005839F3">
      <w:pPr>
        <w:pageBreakBefore/>
        <w:tabs>
          <w:tab w:val="left" w:pos="3960"/>
        </w:tabs>
        <w:spacing w:after="0" w:line="288" w:lineRule="auto"/>
        <w:jc w:val="center"/>
        <w:rPr>
          <w:rFonts w:ascii="Times New Roman" w:hAnsi="Times New Roman" w:cs="Times New Roman"/>
          <w:b/>
          <w:i/>
        </w:rPr>
      </w:pPr>
      <w:r w:rsidRPr="005839F3">
        <w:rPr>
          <w:rFonts w:ascii="Times New Roman" w:hAnsi="Times New Roman" w:cs="Times New Roman"/>
          <w:b/>
          <w:i/>
        </w:rPr>
        <w:lastRenderedPageBreak/>
        <w:t>Игровая деятельность ролевая</w:t>
      </w:r>
    </w:p>
    <w:p w14:paraId="2567D4A3" w14:textId="7B0A541D" w:rsidR="00592E8D" w:rsidRPr="005839F3" w:rsidRDefault="00592E8D" w:rsidP="005839F3">
      <w:pPr>
        <w:spacing w:after="0" w:line="288" w:lineRule="auto"/>
        <w:jc w:val="center"/>
        <w:rPr>
          <w:rFonts w:ascii="Times New Roman" w:hAnsi="Times New Roman" w:cs="Times New Roman"/>
        </w:rPr>
      </w:pPr>
      <w:r w:rsidRPr="005839F3">
        <w:rPr>
          <w:rFonts w:ascii="Times New Roman" w:hAnsi="Times New Roman" w:cs="Times New Roman"/>
          <w:noProof/>
          <w:lang w:eastAsia="ru-RU"/>
        </w:rPr>
        <w:drawing>
          <wp:inline distT="0" distB="0" distL="0" distR="0" wp14:anchorId="0BB344CB" wp14:editId="4E41C2F7">
            <wp:extent cx="4381631" cy="3288916"/>
            <wp:effectExtent l="0" t="0" r="0" b="6985"/>
            <wp:docPr id="242168533" name="Рисунок 14" descr="Изображение выглядит как мебель, мальчик, мультфильм, сту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168533" name="Рисунок 14" descr="Изображение выглядит как мебель, мальчик, мультфильм, стул&#10;&#10;Автоматически созданное описание"/>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95715" cy="3299488"/>
                    </a:xfrm>
                    <a:prstGeom prst="rect">
                      <a:avLst/>
                    </a:prstGeom>
                    <a:noFill/>
                    <a:ln>
                      <a:noFill/>
                    </a:ln>
                  </pic:spPr>
                </pic:pic>
              </a:graphicData>
            </a:graphic>
          </wp:inline>
        </w:drawing>
      </w:r>
    </w:p>
    <w:p w14:paraId="40BDE56E" w14:textId="7628345E" w:rsidR="00592E8D" w:rsidRPr="005839F3" w:rsidRDefault="00E25BCD" w:rsidP="005839F3">
      <w:pPr>
        <w:spacing w:after="0" w:line="288" w:lineRule="auto"/>
        <w:rPr>
          <w:rFonts w:ascii="Times New Roman" w:hAnsi="Times New Roman" w:cs="Times New Roman"/>
        </w:rPr>
      </w:pPr>
      <w:r w:rsidRPr="005839F3">
        <w:rPr>
          <w:rFonts w:ascii="Times New Roman" w:hAnsi="Times New Roman" w:cs="Times New Roman"/>
          <w:b/>
          <w:bCs/>
        </w:rPr>
        <w:t xml:space="preserve">Сценарий взаимодействия по кейсу: </w:t>
      </w:r>
      <w:r w:rsidRPr="005839F3">
        <w:rPr>
          <w:rFonts w:ascii="Times New Roman" w:hAnsi="Times New Roman" w:cs="Times New Roman"/>
        </w:rPr>
        <w:t>«Девочки играют в «дочки-матери». Покажи, как. Потом что будет? Они уложат дочек спать в кроватки. Покажи, как. Или пойдут с ними гулять на улицу? Покажи, как. Что оставим? Ты бы как сделал(а)?».</w:t>
      </w:r>
    </w:p>
    <w:p w14:paraId="592B2C4B" w14:textId="6A99DFC3" w:rsidR="00592E8D" w:rsidRPr="005839F3" w:rsidRDefault="00592E8D" w:rsidP="005839F3">
      <w:pPr>
        <w:spacing w:after="0" w:line="288" w:lineRule="auto"/>
        <w:jc w:val="center"/>
        <w:rPr>
          <w:rFonts w:ascii="Times New Roman" w:hAnsi="Times New Roman" w:cs="Times New Roman"/>
        </w:rPr>
      </w:pPr>
      <w:r w:rsidRPr="005839F3">
        <w:rPr>
          <w:rFonts w:ascii="Times New Roman" w:hAnsi="Times New Roman" w:cs="Times New Roman"/>
          <w:noProof/>
          <w:lang w:eastAsia="ru-RU"/>
        </w:rPr>
        <w:drawing>
          <wp:inline distT="0" distB="0" distL="0" distR="0" wp14:anchorId="7CC23BAC" wp14:editId="26A371AB">
            <wp:extent cx="4285148" cy="3216494"/>
            <wp:effectExtent l="0" t="0" r="1270" b="3175"/>
            <wp:docPr id="1807549797" name="Рисунок 15" descr="Изображение выглядит как мультфильм, человек, одежда, графическая встав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549797" name="Рисунок 15" descr="Изображение выглядит как мультфильм, человек, одежда, графическая вставка&#10;&#10;Автоматически созданное описание"/>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299451" cy="3227230"/>
                    </a:xfrm>
                    <a:prstGeom prst="rect">
                      <a:avLst/>
                    </a:prstGeom>
                    <a:noFill/>
                    <a:ln>
                      <a:noFill/>
                    </a:ln>
                  </pic:spPr>
                </pic:pic>
              </a:graphicData>
            </a:graphic>
          </wp:inline>
        </w:drawing>
      </w:r>
    </w:p>
    <w:p w14:paraId="650B481A" w14:textId="603205FA" w:rsidR="008863A4" w:rsidRPr="005839F3" w:rsidRDefault="00E25BCD" w:rsidP="005839F3">
      <w:pPr>
        <w:spacing w:after="0" w:line="288" w:lineRule="auto"/>
        <w:jc w:val="both"/>
        <w:rPr>
          <w:rFonts w:ascii="Times New Roman" w:hAnsi="Times New Roman" w:cs="Times New Roman"/>
        </w:rPr>
      </w:pPr>
      <w:r w:rsidRPr="005839F3">
        <w:rPr>
          <w:rFonts w:ascii="Times New Roman" w:hAnsi="Times New Roman" w:cs="Times New Roman"/>
          <w:b/>
          <w:bCs/>
        </w:rPr>
        <w:t xml:space="preserve">Сценарий взаимодействия по кейсу: </w:t>
      </w:r>
      <w:r w:rsidRPr="005839F3">
        <w:rPr>
          <w:rFonts w:ascii="Times New Roman" w:hAnsi="Times New Roman" w:cs="Times New Roman"/>
        </w:rPr>
        <w:t xml:space="preserve">«Дети играют в «магазин». Мальчик продает </w:t>
      </w:r>
      <w:r w:rsidR="008863A4" w:rsidRPr="005839F3">
        <w:rPr>
          <w:rFonts w:ascii="Times New Roman" w:hAnsi="Times New Roman" w:cs="Times New Roman"/>
        </w:rPr>
        <w:t>фрукты и овощи. Где тут фрукты, где овощи? Покажи. Арбуз где? Мячик будет вместо арбуза. Девочка пришла с дочкой покупать яблоки. Яблок больше нет. Что дальше будет? Может быть, Вася привезет еще яблок на своей машине? Покажи, как. Может быть, Катя купила овощи и сделала суп? Покажи, как она его варила. Что оставим? Ты бы как сделал(а)?».</w:t>
      </w:r>
    </w:p>
    <w:p w14:paraId="1167A99E" w14:textId="77777777" w:rsidR="00592E8D" w:rsidRPr="005839F3" w:rsidRDefault="00592E8D" w:rsidP="005839F3">
      <w:pPr>
        <w:spacing w:after="0" w:line="288" w:lineRule="auto"/>
        <w:rPr>
          <w:rFonts w:ascii="Times New Roman" w:hAnsi="Times New Roman" w:cs="Times New Roman"/>
        </w:rPr>
      </w:pPr>
    </w:p>
    <w:p w14:paraId="27550DF8" w14:textId="1DAC05CE" w:rsidR="00592E8D" w:rsidRPr="005839F3" w:rsidRDefault="00592E8D" w:rsidP="005839F3">
      <w:pPr>
        <w:spacing w:after="0" w:line="288" w:lineRule="auto"/>
        <w:jc w:val="center"/>
        <w:rPr>
          <w:rFonts w:ascii="Times New Roman" w:hAnsi="Times New Roman" w:cs="Times New Roman"/>
        </w:rPr>
      </w:pPr>
      <w:r w:rsidRPr="005839F3">
        <w:rPr>
          <w:rFonts w:ascii="Times New Roman" w:hAnsi="Times New Roman" w:cs="Times New Roman"/>
          <w:noProof/>
          <w:lang w:eastAsia="ru-RU"/>
        </w:rPr>
        <w:lastRenderedPageBreak/>
        <w:drawing>
          <wp:inline distT="0" distB="0" distL="0" distR="0" wp14:anchorId="71A3EDFB" wp14:editId="36BE95D9">
            <wp:extent cx="3946467" cy="2962275"/>
            <wp:effectExtent l="0" t="0" r="0" b="0"/>
            <wp:docPr id="474863706" name="Рисунок 16" descr="Изображение выглядит как мебель, мультфильм, графическая встав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863706" name="Рисунок 16" descr="Изображение выглядит как мебель, мультфильм, графическая вставка&#10;&#10;Автоматически созданное описание"/>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64677" cy="2975943"/>
                    </a:xfrm>
                    <a:prstGeom prst="rect">
                      <a:avLst/>
                    </a:prstGeom>
                    <a:noFill/>
                    <a:ln>
                      <a:noFill/>
                    </a:ln>
                  </pic:spPr>
                </pic:pic>
              </a:graphicData>
            </a:graphic>
          </wp:inline>
        </w:drawing>
      </w:r>
    </w:p>
    <w:p w14:paraId="04CB8E3D" w14:textId="77777777" w:rsidR="008863A4" w:rsidRPr="005839F3" w:rsidRDefault="008863A4" w:rsidP="005839F3">
      <w:pPr>
        <w:spacing w:after="0" w:line="288" w:lineRule="auto"/>
        <w:rPr>
          <w:rFonts w:ascii="Times New Roman" w:hAnsi="Times New Roman" w:cs="Times New Roman"/>
        </w:rPr>
      </w:pPr>
      <w:r w:rsidRPr="005839F3">
        <w:rPr>
          <w:rFonts w:ascii="Times New Roman" w:hAnsi="Times New Roman" w:cs="Times New Roman"/>
          <w:b/>
          <w:bCs/>
        </w:rPr>
        <w:t xml:space="preserve">Сценарий взаимодействия по кейсу: </w:t>
      </w:r>
      <w:r w:rsidRPr="005839F3">
        <w:rPr>
          <w:rFonts w:ascii="Times New Roman" w:hAnsi="Times New Roman" w:cs="Times New Roman"/>
        </w:rPr>
        <w:t>«Дети играют в «больницу». Кто тут врач, покажи. Это Маша. Кто больной, покажи. Это Оля. Потом стоит Катя. Что дальше будет? Врач будет лечить больного. Перевяжет руку Оли. Покажи, как. Или врач будет лечить Катиного мишку?  Покажи, как. Что оставим? Ты бы как сделал(а)?».</w:t>
      </w:r>
    </w:p>
    <w:p w14:paraId="3B39C450" w14:textId="77777777" w:rsidR="00BF5425" w:rsidRPr="005839F3" w:rsidRDefault="00BF5425" w:rsidP="005839F3">
      <w:pPr>
        <w:spacing w:after="0" w:line="288" w:lineRule="auto"/>
        <w:rPr>
          <w:rFonts w:ascii="Times New Roman" w:hAnsi="Times New Roman" w:cs="Times New Roman"/>
        </w:rPr>
      </w:pPr>
    </w:p>
    <w:p w14:paraId="0666C1D1" w14:textId="1921BA3E" w:rsidR="00BF5425" w:rsidRPr="005839F3" w:rsidRDefault="00BF5425" w:rsidP="005839F3">
      <w:pPr>
        <w:spacing w:after="0" w:line="288" w:lineRule="auto"/>
        <w:jc w:val="center"/>
        <w:rPr>
          <w:rFonts w:ascii="Times New Roman" w:hAnsi="Times New Roman" w:cs="Times New Roman"/>
        </w:rPr>
      </w:pPr>
      <w:r w:rsidRPr="005839F3">
        <w:rPr>
          <w:rFonts w:ascii="Times New Roman" w:hAnsi="Times New Roman" w:cs="Times New Roman"/>
          <w:noProof/>
          <w:lang w:eastAsia="ru-RU"/>
        </w:rPr>
        <w:drawing>
          <wp:inline distT="0" distB="0" distL="0" distR="0" wp14:anchorId="52B2FC01" wp14:editId="6B90B371">
            <wp:extent cx="4099324" cy="3076575"/>
            <wp:effectExtent l="0" t="0" r="0" b="0"/>
            <wp:docPr id="179109079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121058" cy="3092887"/>
                    </a:xfrm>
                    <a:prstGeom prst="rect">
                      <a:avLst/>
                    </a:prstGeom>
                    <a:noFill/>
                    <a:ln>
                      <a:noFill/>
                    </a:ln>
                  </pic:spPr>
                </pic:pic>
              </a:graphicData>
            </a:graphic>
          </wp:inline>
        </w:drawing>
      </w:r>
    </w:p>
    <w:p w14:paraId="7E07D5A3" w14:textId="77777777" w:rsidR="00BF5425" w:rsidRPr="005839F3" w:rsidRDefault="00BF5425" w:rsidP="005839F3">
      <w:pPr>
        <w:spacing w:after="0" w:line="288" w:lineRule="auto"/>
        <w:rPr>
          <w:rFonts w:ascii="Times New Roman" w:hAnsi="Times New Roman" w:cs="Times New Roman"/>
        </w:rPr>
      </w:pPr>
      <w:r w:rsidRPr="005839F3">
        <w:rPr>
          <w:rFonts w:ascii="Times New Roman" w:hAnsi="Times New Roman" w:cs="Times New Roman"/>
        </w:rPr>
        <w:t xml:space="preserve">Девочка играет с куклой в чаепитие. У неё на столе чашки и самовар. К ней подошла другая девочка со своей куклой. Она тоже хочет играть в чаепитие. </w:t>
      </w:r>
    </w:p>
    <w:p w14:paraId="2CFFF3FB" w14:textId="57AE2219" w:rsidR="00BF5425" w:rsidRPr="005839F3" w:rsidRDefault="00BF5425" w:rsidP="005839F3">
      <w:pPr>
        <w:spacing w:after="0" w:line="288" w:lineRule="auto"/>
        <w:rPr>
          <w:rFonts w:ascii="Times New Roman" w:hAnsi="Times New Roman" w:cs="Times New Roman"/>
        </w:rPr>
      </w:pPr>
      <w:r w:rsidRPr="005839F3">
        <w:rPr>
          <w:rFonts w:ascii="Times New Roman" w:hAnsi="Times New Roman" w:cs="Times New Roman"/>
        </w:rPr>
        <w:t xml:space="preserve">Если они договорятся играть вместе, то они возьмут еще чашек и блюдец, будут поить и кормить кукол. Чаю хватит всем! Им весело вместе. </w:t>
      </w:r>
    </w:p>
    <w:p w14:paraId="2EFE325A" w14:textId="4008E543" w:rsidR="00BF5425" w:rsidRPr="005839F3" w:rsidRDefault="00BF5425" w:rsidP="005839F3">
      <w:pPr>
        <w:spacing w:after="0" w:line="288" w:lineRule="auto"/>
        <w:rPr>
          <w:rFonts w:ascii="Times New Roman" w:hAnsi="Times New Roman" w:cs="Times New Roman"/>
        </w:rPr>
      </w:pPr>
      <w:r w:rsidRPr="005839F3">
        <w:rPr>
          <w:rFonts w:ascii="Times New Roman" w:hAnsi="Times New Roman" w:cs="Times New Roman"/>
        </w:rPr>
        <w:t>Если они не договорятся, то вторая девочка уйдет. Не получится играть в чаепитие вместе. Девочке скоро станет скучно - и игра закончится. Вот так.</w:t>
      </w:r>
    </w:p>
    <w:p w14:paraId="10A8EF80" w14:textId="5FE27949" w:rsidR="00BF5425" w:rsidRPr="005839F3" w:rsidRDefault="00BF5425" w:rsidP="005839F3">
      <w:pPr>
        <w:spacing w:after="0" w:line="288" w:lineRule="auto"/>
        <w:rPr>
          <w:rFonts w:ascii="Times New Roman" w:hAnsi="Times New Roman" w:cs="Times New Roman"/>
        </w:rPr>
      </w:pPr>
      <w:r w:rsidRPr="005839F3">
        <w:rPr>
          <w:rFonts w:ascii="Times New Roman" w:hAnsi="Times New Roman" w:cs="Times New Roman"/>
        </w:rPr>
        <w:t>Что оставим, что загнем?</w:t>
      </w:r>
    </w:p>
    <w:p w14:paraId="5983BF95" w14:textId="27D7E4F9" w:rsidR="009C0AA3" w:rsidRPr="005839F3" w:rsidRDefault="009C0AA3" w:rsidP="005839F3">
      <w:pPr>
        <w:pageBreakBefore/>
        <w:spacing w:after="0" w:line="288" w:lineRule="auto"/>
        <w:ind w:firstLine="567"/>
        <w:jc w:val="center"/>
        <w:rPr>
          <w:rFonts w:ascii="Times New Roman" w:hAnsi="Times New Roman" w:cs="Times New Roman"/>
          <w:b/>
          <w:bCs/>
        </w:rPr>
      </w:pPr>
      <w:r w:rsidRPr="005839F3">
        <w:rPr>
          <w:rFonts w:ascii="Times New Roman" w:hAnsi="Times New Roman" w:cs="Times New Roman"/>
          <w:b/>
          <w:bCs/>
        </w:rPr>
        <w:lastRenderedPageBreak/>
        <w:t>Заключение</w:t>
      </w:r>
    </w:p>
    <w:p w14:paraId="446B3490" w14:textId="6D6C3CC2" w:rsidR="005D3AD8" w:rsidRPr="005839F3" w:rsidRDefault="00D21AD2" w:rsidP="005839F3">
      <w:pPr>
        <w:spacing w:after="0" w:line="288" w:lineRule="auto"/>
        <w:ind w:firstLine="567"/>
        <w:jc w:val="both"/>
        <w:rPr>
          <w:rFonts w:ascii="Times New Roman" w:hAnsi="Times New Roman" w:cs="Times New Roman"/>
        </w:rPr>
      </w:pPr>
      <w:r w:rsidRPr="005839F3">
        <w:rPr>
          <w:rFonts w:ascii="Times New Roman" w:hAnsi="Times New Roman" w:cs="Times New Roman"/>
        </w:rPr>
        <w:t>Сегодня помнить, что сопровождение детей с РАС — это длительный процесс, который требует терпения, понимания и поддержки, согласования теории и практики развития, воспитания и обучения дошкольников. Особенно это важно в условиях инклюзивного образования детей. Тем более, что потребность в таком образовании закреплена сегодня в федеральных программах, включая ФОП ДО и ФАОП ДО для обучающихся с ОВЗ</w:t>
      </w:r>
      <w:r w:rsidR="005D3AD8" w:rsidRPr="005839F3">
        <w:rPr>
          <w:rFonts w:ascii="Times New Roman" w:hAnsi="Times New Roman" w:cs="Times New Roman"/>
        </w:rPr>
        <w:t xml:space="preserve">, п. 3.1.1. Программы мероприятий по реализации Концепции комплексного сопровождения людей с расстройствами аутистического спектра и другими ментальными нарушениями в Республике Татарстан на 2022 – 2026 годы" и др. </w:t>
      </w:r>
    </w:p>
    <w:p w14:paraId="62DA9B82" w14:textId="58E9115D" w:rsidR="00D21AD2" w:rsidRPr="005839F3" w:rsidRDefault="00D21AD2" w:rsidP="005839F3">
      <w:pPr>
        <w:spacing w:after="0" w:line="288" w:lineRule="auto"/>
        <w:ind w:firstLine="567"/>
        <w:jc w:val="both"/>
        <w:rPr>
          <w:rFonts w:ascii="Times New Roman" w:hAnsi="Times New Roman" w:cs="Times New Roman"/>
        </w:rPr>
      </w:pPr>
      <w:r w:rsidRPr="005839F3">
        <w:rPr>
          <w:rFonts w:ascii="Times New Roman" w:hAnsi="Times New Roman" w:cs="Times New Roman"/>
        </w:rPr>
        <w:t>В рамках разработанной стратегии</w:t>
      </w:r>
      <w:r w:rsidR="005D3AD8" w:rsidRPr="005839F3">
        <w:rPr>
          <w:rFonts w:ascii="Times New Roman" w:hAnsi="Times New Roman" w:cs="Times New Roman"/>
        </w:rPr>
        <w:t xml:space="preserve"> и тактики</w:t>
      </w:r>
      <w:r w:rsidRPr="005839F3">
        <w:rPr>
          <w:rFonts w:ascii="Times New Roman" w:hAnsi="Times New Roman" w:cs="Times New Roman"/>
        </w:rPr>
        <w:t xml:space="preserve">, соответствующей идеям и задачам федеральных программ, мы попытались </w:t>
      </w:r>
      <w:r w:rsidR="006D2C23" w:rsidRPr="005839F3">
        <w:rPr>
          <w:rFonts w:ascii="Times New Roman" w:hAnsi="Times New Roman" w:cs="Times New Roman"/>
        </w:rPr>
        <w:t>оптимизировать теоретические</w:t>
      </w:r>
      <w:r w:rsidRPr="005839F3">
        <w:rPr>
          <w:rFonts w:ascii="Times New Roman" w:hAnsi="Times New Roman" w:cs="Times New Roman"/>
        </w:rPr>
        <w:t xml:space="preserve"> подходы к проектированию психологической и коррекционно-педагогической работы, а также методов обучения совместной игре детей с расстройствами аутистического спектра (РАС).</w:t>
      </w:r>
    </w:p>
    <w:p w14:paraId="778CB599" w14:textId="2A28D22E" w:rsidR="00D21AD2" w:rsidRPr="005839F3" w:rsidRDefault="00D21AD2" w:rsidP="005839F3">
      <w:pPr>
        <w:spacing w:after="0" w:line="288" w:lineRule="auto"/>
        <w:ind w:firstLine="567"/>
        <w:jc w:val="both"/>
        <w:rPr>
          <w:rFonts w:ascii="Times New Roman" w:hAnsi="Times New Roman" w:cs="Times New Roman"/>
        </w:rPr>
      </w:pPr>
      <w:r w:rsidRPr="005839F3">
        <w:rPr>
          <w:rFonts w:ascii="Times New Roman" w:hAnsi="Times New Roman" w:cs="Times New Roman"/>
        </w:rPr>
        <w:t>Задачи пособия достигнуты: мы</w:t>
      </w:r>
    </w:p>
    <w:p w14:paraId="6C1F9395" w14:textId="7375EE37" w:rsidR="00D21AD2" w:rsidRPr="005839F3" w:rsidRDefault="00D21AD2" w:rsidP="005839F3">
      <w:pPr>
        <w:numPr>
          <w:ilvl w:val="0"/>
          <w:numId w:val="30"/>
        </w:numPr>
        <w:spacing w:after="0" w:line="288" w:lineRule="auto"/>
        <w:jc w:val="both"/>
        <w:rPr>
          <w:rFonts w:ascii="Times New Roman" w:hAnsi="Times New Roman" w:cs="Times New Roman"/>
        </w:rPr>
      </w:pPr>
      <w:r w:rsidRPr="005839F3">
        <w:rPr>
          <w:rFonts w:ascii="Times New Roman" w:hAnsi="Times New Roman" w:cs="Times New Roman"/>
        </w:rPr>
        <w:t>определили структуру игровой коммуникативной ситуации, которая основывается на основных коррекционно-развивающих подходах к обучению игре детей с РАС: средовом, поведенческом и развивающем;</w:t>
      </w:r>
    </w:p>
    <w:p w14:paraId="126DB5A4" w14:textId="3854D69C" w:rsidR="00D21AD2" w:rsidRPr="005839F3" w:rsidRDefault="00D21AD2" w:rsidP="005839F3">
      <w:pPr>
        <w:numPr>
          <w:ilvl w:val="0"/>
          <w:numId w:val="30"/>
        </w:numPr>
        <w:spacing w:after="0" w:line="288" w:lineRule="auto"/>
        <w:jc w:val="both"/>
        <w:rPr>
          <w:rFonts w:ascii="Times New Roman" w:hAnsi="Times New Roman" w:cs="Times New Roman"/>
        </w:rPr>
      </w:pPr>
      <w:r w:rsidRPr="005839F3">
        <w:rPr>
          <w:rFonts w:ascii="Times New Roman" w:hAnsi="Times New Roman" w:cs="Times New Roman"/>
        </w:rPr>
        <w:t xml:space="preserve">разработали алгоритм использования стратегии </w:t>
      </w:r>
      <w:proofErr w:type="spellStart"/>
      <w:r w:rsidRPr="005839F3">
        <w:rPr>
          <w:rFonts w:ascii="Times New Roman" w:hAnsi="Times New Roman" w:cs="Times New Roman"/>
        </w:rPr>
        <w:t>прайминга</w:t>
      </w:r>
      <w:proofErr w:type="spellEnd"/>
      <w:r w:rsidRPr="005839F3">
        <w:rPr>
          <w:rFonts w:ascii="Times New Roman" w:hAnsi="Times New Roman" w:cs="Times New Roman"/>
        </w:rPr>
        <w:t xml:space="preserve"> — опережающего обучения — для обучения игре детей с РАС</w:t>
      </w:r>
      <w:r w:rsidR="00311A42" w:rsidRPr="005839F3">
        <w:rPr>
          <w:rFonts w:ascii="Times New Roman" w:hAnsi="Times New Roman" w:cs="Times New Roman"/>
        </w:rPr>
        <w:t>, описали сценарии игрового взаимодействия с дошкольниками на основе комплекта кейсов</w:t>
      </w:r>
      <w:r w:rsidRPr="005839F3">
        <w:rPr>
          <w:rFonts w:ascii="Times New Roman" w:hAnsi="Times New Roman" w:cs="Times New Roman"/>
        </w:rPr>
        <w:t>;</w:t>
      </w:r>
    </w:p>
    <w:p w14:paraId="15DE0775" w14:textId="68D4787A" w:rsidR="00D21AD2" w:rsidRPr="005839F3" w:rsidRDefault="00D21AD2" w:rsidP="005839F3">
      <w:pPr>
        <w:numPr>
          <w:ilvl w:val="0"/>
          <w:numId w:val="30"/>
        </w:numPr>
        <w:spacing w:after="0" w:line="288" w:lineRule="auto"/>
        <w:jc w:val="both"/>
        <w:rPr>
          <w:rFonts w:ascii="Times New Roman" w:hAnsi="Times New Roman" w:cs="Times New Roman"/>
        </w:rPr>
      </w:pPr>
      <w:r w:rsidRPr="005839F3">
        <w:rPr>
          <w:rFonts w:ascii="Times New Roman" w:hAnsi="Times New Roman" w:cs="Times New Roman"/>
        </w:rPr>
        <w:t>обобщили особенностей обучения игре и становления игровой деятельности дошкольников с РАС на основе использования иллюстрированных примеров.</w:t>
      </w:r>
    </w:p>
    <w:p w14:paraId="01D0D3CC" w14:textId="7CDADF46" w:rsidR="00D21AD2" w:rsidRPr="005839F3" w:rsidRDefault="00D21AD2" w:rsidP="005839F3">
      <w:pPr>
        <w:spacing w:after="0" w:line="288" w:lineRule="auto"/>
        <w:ind w:firstLine="567"/>
        <w:jc w:val="both"/>
        <w:rPr>
          <w:rFonts w:ascii="Times New Roman" w:hAnsi="Times New Roman" w:cs="Times New Roman"/>
        </w:rPr>
      </w:pPr>
      <w:r w:rsidRPr="005839F3">
        <w:rPr>
          <w:rFonts w:ascii="Times New Roman" w:hAnsi="Times New Roman" w:cs="Times New Roman"/>
        </w:rPr>
        <w:t xml:space="preserve">Теоретическая значимость пособия заключается в описании направлений коррекционно-развивающей работы в рамках игрового подхода к психолого-педагогическому сопровождению детей с РАС, включая диагностику и обучение игре. Также в пособии представлен сформированный нами алгоритм использования стратегии </w:t>
      </w:r>
      <w:proofErr w:type="spellStart"/>
      <w:r w:rsidRPr="005839F3">
        <w:rPr>
          <w:rFonts w:ascii="Times New Roman" w:hAnsi="Times New Roman" w:cs="Times New Roman"/>
        </w:rPr>
        <w:t>прайминга</w:t>
      </w:r>
      <w:proofErr w:type="spellEnd"/>
      <w:r w:rsidRPr="005839F3">
        <w:rPr>
          <w:rFonts w:ascii="Times New Roman" w:hAnsi="Times New Roman" w:cs="Times New Roman"/>
        </w:rPr>
        <w:t xml:space="preserve"> — опережающего обучения — для обучения игре детей с РАС.</w:t>
      </w:r>
    </w:p>
    <w:p w14:paraId="4359E6BE" w14:textId="74D2802F" w:rsidR="00D21AD2" w:rsidRPr="005839F3" w:rsidRDefault="00D21AD2" w:rsidP="005839F3">
      <w:pPr>
        <w:spacing w:after="0" w:line="288" w:lineRule="auto"/>
        <w:ind w:firstLine="567"/>
        <w:jc w:val="both"/>
        <w:rPr>
          <w:rFonts w:ascii="Times New Roman" w:hAnsi="Times New Roman" w:cs="Times New Roman"/>
        </w:rPr>
      </w:pPr>
      <w:r w:rsidRPr="005839F3">
        <w:rPr>
          <w:rFonts w:ascii="Times New Roman" w:hAnsi="Times New Roman" w:cs="Times New Roman"/>
        </w:rPr>
        <w:t>Практическая значимость пособия состоит в разработке комплекта иллюстрированных примеров (кейсов)</w:t>
      </w:r>
      <w:r w:rsidR="007C327F" w:rsidRPr="005839F3">
        <w:rPr>
          <w:rFonts w:ascii="Times New Roman" w:hAnsi="Times New Roman" w:cs="Times New Roman"/>
        </w:rPr>
        <w:t xml:space="preserve"> и сценариев взаимодействия с детьми</w:t>
      </w:r>
      <w:r w:rsidRPr="005839F3">
        <w:rPr>
          <w:rFonts w:ascii="Times New Roman" w:hAnsi="Times New Roman" w:cs="Times New Roman"/>
        </w:rPr>
        <w:t xml:space="preserve">, которые оптимизируют процесс обучения игре детей с РАС. Примеры сгруппированы по уровням развития игровой деятельности дошкольников и могут использоваться в работе воспитателей дошкольных групп, педагогов-психологов и </w:t>
      </w:r>
      <w:proofErr w:type="spellStart"/>
      <w:r w:rsidRPr="005839F3">
        <w:rPr>
          <w:rFonts w:ascii="Times New Roman" w:hAnsi="Times New Roman" w:cs="Times New Roman"/>
        </w:rPr>
        <w:t>тьюторов</w:t>
      </w:r>
      <w:proofErr w:type="spellEnd"/>
      <w:r w:rsidRPr="005839F3">
        <w:rPr>
          <w:rFonts w:ascii="Times New Roman" w:hAnsi="Times New Roman" w:cs="Times New Roman"/>
        </w:rPr>
        <w:t>, учителей-логопедов и дефектологов.</w:t>
      </w:r>
    </w:p>
    <w:p w14:paraId="6C2E474F" w14:textId="77777777" w:rsidR="00D21AD2" w:rsidRPr="005839F3" w:rsidRDefault="00D21AD2" w:rsidP="005839F3">
      <w:pPr>
        <w:spacing w:after="0" w:line="288" w:lineRule="auto"/>
        <w:ind w:firstLine="567"/>
        <w:jc w:val="both"/>
        <w:rPr>
          <w:rFonts w:ascii="Times New Roman" w:hAnsi="Times New Roman" w:cs="Times New Roman"/>
        </w:rPr>
      </w:pPr>
    </w:p>
    <w:p w14:paraId="7CE85369" w14:textId="77777777" w:rsidR="00D21AD2" w:rsidRPr="005839F3" w:rsidRDefault="00D21AD2" w:rsidP="005839F3">
      <w:pPr>
        <w:spacing w:after="0" w:line="288" w:lineRule="auto"/>
        <w:ind w:firstLine="567"/>
        <w:jc w:val="both"/>
        <w:rPr>
          <w:rFonts w:ascii="Times New Roman" w:hAnsi="Times New Roman" w:cs="Times New Roman"/>
        </w:rPr>
      </w:pPr>
    </w:p>
    <w:p w14:paraId="4CFBAEF2" w14:textId="77777777" w:rsidR="00CD5687" w:rsidRPr="005839F3" w:rsidRDefault="00CD5687" w:rsidP="005839F3">
      <w:pPr>
        <w:spacing w:after="0" w:line="288" w:lineRule="auto"/>
        <w:jc w:val="both"/>
        <w:rPr>
          <w:rFonts w:ascii="Times New Roman" w:hAnsi="Times New Roman" w:cs="Times New Roman"/>
        </w:rPr>
      </w:pPr>
    </w:p>
    <w:p w14:paraId="3005B554" w14:textId="77777777" w:rsidR="009C0AA3" w:rsidRPr="005839F3" w:rsidRDefault="009C0AA3" w:rsidP="005839F3">
      <w:pPr>
        <w:pageBreakBefore/>
        <w:spacing w:after="0" w:line="288" w:lineRule="auto"/>
        <w:ind w:firstLine="567"/>
        <w:jc w:val="center"/>
        <w:rPr>
          <w:rFonts w:ascii="Times New Roman" w:hAnsi="Times New Roman" w:cs="Times New Roman"/>
          <w:b/>
          <w:bCs/>
        </w:rPr>
      </w:pPr>
      <w:r w:rsidRPr="005839F3">
        <w:rPr>
          <w:rFonts w:ascii="Times New Roman" w:hAnsi="Times New Roman" w:cs="Times New Roman"/>
          <w:b/>
          <w:bCs/>
        </w:rPr>
        <w:lastRenderedPageBreak/>
        <w:t>Библиографический список:</w:t>
      </w:r>
    </w:p>
    <w:p w14:paraId="1FD594A4" w14:textId="77777777" w:rsidR="005D3AD8" w:rsidRPr="005839F3" w:rsidRDefault="005D3AD8" w:rsidP="005839F3">
      <w:pPr>
        <w:numPr>
          <w:ilvl w:val="0"/>
          <w:numId w:val="11"/>
        </w:numPr>
        <w:spacing w:after="0" w:line="288" w:lineRule="auto"/>
        <w:ind w:left="0" w:firstLine="360"/>
        <w:jc w:val="both"/>
        <w:rPr>
          <w:rFonts w:ascii="Times New Roman" w:hAnsi="Times New Roman" w:cs="Times New Roman"/>
        </w:rPr>
      </w:pPr>
      <w:r w:rsidRPr="005839F3">
        <w:rPr>
          <w:rFonts w:ascii="Times New Roman" w:hAnsi="Times New Roman" w:cs="Times New Roman"/>
        </w:rPr>
        <w:t xml:space="preserve">Артемова Е.Э., </w:t>
      </w:r>
      <w:proofErr w:type="spellStart"/>
      <w:r w:rsidRPr="005839F3">
        <w:rPr>
          <w:rFonts w:ascii="Times New Roman" w:hAnsi="Times New Roman" w:cs="Times New Roman"/>
        </w:rPr>
        <w:t>Белосветова</w:t>
      </w:r>
      <w:proofErr w:type="spellEnd"/>
      <w:r w:rsidRPr="005839F3">
        <w:rPr>
          <w:rFonts w:ascii="Times New Roman" w:hAnsi="Times New Roman" w:cs="Times New Roman"/>
        </w:rPr>
        <w:t xml:space="preserve"> Д.Е. Применение арт-терапевтических методов в работе по формированию коммуникативных навыков у детей с расстройствами аутистического спектра // Аутизм и нарушения развития 2019. Т. 17. № 4. С. 35—42 </w:t>
      </w:r>
      <w:proofErr w:type="spellStart"/>
      <w:r w:rsidRPr="005839F3">
        <w:rPr>
          <w:rFonts w:ascii="Times New Roman" w:hAnsi="Times New Roman" w:cs="Times New Roman"/>
        </w:rPr>
        <w:t>doi</w:t>
      </w:r>
      <w:proofErr w:type="spellEnd"/>
      <w:r w:rsidRPr="005839F3">
        <w:rPr>
          <w:rFonts w:ascii="Times New Roman" w:hAnsi="Times New Roman" w:cs="Times New Roman"/>
        </w:rPr>
        <w:t>: 10.17759/autdd.2019170405.</w:t>
      </w:r>
    </w:p>
    <w:p w14:paraId="5FB41A0A" w14:textId="77777777" w:rsidR="005D3AD8" w:rsidRPr="005839F3" w:rsidRDefault="005D3AD8" w:rsidP="005839F3">
      <w:pPr>
        <w:numPr>
          <w:ilvl w:val="0"/>
          <w:numId w:val="11"/>
        </w:numPr>
        <w:spacing w:after="0" w:line="288" w:lineRule="auto"/>
        <w:ind w:left="0" w:firstLine="360"/>
        <w:jc w:val="both"/>
        <w:rPr>
          <w:rFonts w:ascii="Times New Roman" w:hAnsi="Times New Roman" w:cs="Times New Roman"/>
        </w:rPr>
      </w:pPr>
      <w:proofErr w:type="spellStart"/>
      <w:r w:rsidRPr="005839F3">
        <w:rPr>
          <w:rFonts w:ascii="Times New Roman" w:hAnsi="Times New Roman" w:cs="Times New Roman"/>
        </w:rPr>
        <w:t>Бардалим</w:t>
      </w:r>
      <w:proofErr w:type="spellEnd"/>
      <w:r w:rsidRPr="005839F3">
        <w:rPr>
          <w:rFonts w:ascii="Times New Roman" w:hAnsi="Times New Roman" w:cs="Times New Roman"/>
        </w:rPr>
        <w:t xml:space="preserve"> В.В., </w:t>
      </w:r>
      <w:proofErr w:type="spellStart"/>
      <w:r w:rsidRPr="005839F3">
        <w:rPr>
          <w:rFonts w:ascii="Times New Roman" w:hAnsi="Times New Roman" w:cs="Times New Roman"/>
        </w:rPr>
        <w:t>Микляева</w:t>
      </w:r>
      <w:proofErr w:type="spellEnd"/>
      <w:r w:rsidRPr="005839F3">
        <w:rPr>
          <w:rFonts w:ascii="Times New Roman" w:hAnsi="Times New Roman" w:cs="Times New Roman"/>
        </w:rPr>
        <w:t xml:space="preserve"> Н.В., </w:t>
      </w:r>
      <w:proofErr w:type="spellStart"/>
      <w:r w:rsidRPr="005839F3">
        <w:rPr>
          <w:rFonts w:ascii="Times New Roman" w:hAnsi="Times New Roman" w:cs="Times New Roman"/>
        </w:rPr>
        <w:t>Чудесникова</w:t>
      </w:r>
      <w:proofErr w:type="spellEnd"/>
      <w:r w:rsidRPr="005839F3">
        <w:rPr>
          <w:rFonts w:ascii="Times New Roman" w:hAnsi="Times New Roman" w:cs="Times New Roman"/>
        </w:rPr>
        <w:t xml:space="preserve"> Т.А. Развитие социального интеллекта детей дошкольного возраста. Методическое пособие с набором демонстрационного материала. – М.-Берлин: </w:t>
      </w:r>
      <w:proofErr w:type="spellStart"/>
      <w:r w:rsidRPr="005839F3">
        <w:rPr>
          <w:rFonts w:ascii="Times New Roman" w:hAnsi="Times New Roman" w:cs="Times New Roman"/>
        </w:rPr>
        <w:t>Директ</w:t>
      </w:r>
      <w:proofErr w:type="spellEnd"/>
      <w:r w:rsidRPr="005839F3">
        <w:rPr>
          <w:rFonts w:ascii="Times New Roman" w:hAnsi="Times New Roman" w:cs="Times New Roman"/>
        </w:rPr>
        <w:t>-Медиа, 2023.</w:t>
      </w:r>
    </w:p>
    <w:p w14:paraId="1B57CFE5" w14:textId="77777777" w:rsidR="005D3AD8" w:rsidRPr="005839F3" w:rsidRDefault="005D3AD8" w:rsidP="005839F3">
      <w:pPr>
        <w:numPr>
          <w:ilvl w:val="0"/>
          <w:numId w:val="11"/>
        </w:numPr>
        <w:spacing w:after="0" w:line="288" w:lineRule="auto"/>
        <w:ind w:left="0" w:firstLine="360"/>
        <w:jc w:val="both"/>
        <w:rPr>
          <w:rFonts w:ascii="Times New Roman" w:hAnsi="Times New Roman" w:cs="Times New Roman"/>
        </w:rPr>
      </w:pPr>
      <w:proofErr w:type="spellStart"/>
      <w:r w:rsidRPr="005839F3">
        <w:rPr>
          <w:rFonts w:ascii="Times New Roman" w:hAnsi="Times New Roman" w:cs="Times New Roman"/>
        </w:rPr>
        <w:t>Гомозова</w:t>
      </w:r>
      <w:proofErr w:type="spellEnd"/>
      <w:r w:rsidRPr="005839F3">
        <w:rPr>
          <w:rFonts w:ascii="Times New Roman" w:hAnsi="Times New Roman" w:cs="Times New Roman"/>
        </w:rPr>
        <w:t xml:space="preserve"> Е.С. Использование концепции DIR в работе с детьми с РАС // Аутизм и нарушения развития 2018. Т. 16. № 4. С. 17—20 // </w:t>
      </w:r>
      <w:proofErr w:type="spellStart"/>
      <w:r w:rsidRPr="005839F3">
        <w:rPr>
          <w:rFonts w:ascii="Times New Roman" w:hAnsi="Times New Roman" w:cs="Times New Roman"/>
        </w:rPr>
        <w:t>doi</w:t>
      </w:r>
      <w:proofErr w:type="spellEnd"/>
      <w:r w:rsidRPr="005839F3">
        <w:rPr>
          <w:rFonts w:ascii="Times New Roman" w:hAnsi="Times New Roman" w:cs="Times New Roman"/>
        </w:rPr>
        <w:t>: 10.17759/autdd.2018160403</w:t>
      </w:r>
    </w:p>
    <w:p w14:paraId="12CF4B00" w14:textId="77777777" w:rsidR="005D3AD8" w:rsidRPr="005839F3" w:rsidRDefault="005D3AD8" w:rsidP="005839F3">
      <w:pPr>
        <w:numPr>
          <w:ilvl w:val="0"/>
          <w:numId w:val="11"/>
        </w:numPr>
        <w:spacing w:after="0" w:line="288" w:lineRule="auto"/>
        <w:ind w:left="0" w:firstLine="360"/>
        <w:jc w:val="both"/>
        <w:rPr>
          <w:rFonts w:ascii="Times New Roman" w:hAnsi="Times New Roman" w:cs="Times New Roman"/>
        </w:rPr>
      </w:pPr>
      <w:r w:rsidRPr="005839F3">
        <w:rPr>
          <w:rFonts w:ascii="Times New Roman" w:hAnsi="Times New Roman" w:cs="Times New Roman"/>
        </w:rPr>
        <w:t>Горячева Т.Г. РАС у детей. Метод сенсомоторной коррекции: учебно-методическое пособие / Т.Г. Горячева, Ю.В. Никитина. – М.: Генезис, 2019.</w:t>
      </w:r>
    </w:p>
    <w:p w14:paraId="357D0B6E" w14:textId="1186C3D6" w:rsidR="005D3AD8" w:rsidRPr="005839F3" w:rsidRDefault="005D3AD8" w:rsidP="005839F3">
      <w:pPr>
        <w:numPr>
          <w:ilvl w:val="0"/>
          <w:numId w:val="11"/>
        </w:numPr>
        <w:spacing w:after="0" w:line="288" w:lineRule="auto"/>
        <w:ind w:left="0" w:firstLine="360"/>
        <w:jc w:val="both"/>
        <w:rPr>
          <w:rFonts w:ascii="Times New Roman" w:hAnsi="Times New Roman" w:cs="Times New Roman"/>
        </w:rPr>
      </w:pPr>
      <w:r w:rsidRPr="005839F3">
        <w:rPr>
          <w:rFonts w:ascii="Times New Roman" w:hAnsi="Times New Roman" w:cs="Times New Roman"/>
          <w:color w:val="000000"/>
        </w:rPr>
        <w:t xml:space="preserve">Грей, К. Социальные </w:t>
      </w:r>
      <w:proofErr w:type="gramStart"/>
      <w:r w:rsidRPr="005839F3">
        <w:rPr>
          <w:rFonts w:ascii="Times New Roman" w:hAnsi="Times New Roman" w:cs="Times New Roman"/>
          <w:color w:val="000000"/>
        </w:rPr>
        <w:t>Истории :</w:t>
      </w:r>
      <w:proofErr w:type="gramEnd"/>
      <w:r w:rsidRPr="005839F3">
        <w:rPr>
          <w:rFonts w:ascii="Times New Roman" w:hAnsi="Times New Roman" w:cs="Times New Roman"/>
          <w:color w:val="000000"/>
        </w:rPr>
        <w:t xml:space="preserve"> Инновационная методика для развития социальной компетентности у детей с аутизмом / Кэрол Грей ; предисл. Тони </w:t>
      </w:r>
      <w:proofErr w:type="spellStart"/>
      <w:r w:rsidRPr="005839F3">
        <w:rPr>
          <w:rFonts w:ascii="Times New Roman" w:hAnsi="Times New Roman" w:cs="Times New Roman"/>
          <w:color w:val="000000"/>
        </w:rPr>
        <w:t>Эттвуда</w:t>
      </w:r>
      <w:proofErr w:type="spellEnd"/>
      <w:r w:rsidRPr="005839F3">
        <w:rPr>
          <w:rFonts w:ascii="Times New Roman" w:hAnsi="Times New Roman" w:cs="Times New Roman"/>
          <w:color w:val="000000"/>
        </w:rPr>
        <w:t xml:space="preserve"> и Барри М. </w:t>
      </w:r>
      <w:proofErr w:type="spellStart"/>
      <w:r w:rsidRPr="005839F3">
        <w:rPr>
          <w:rFonts w:ascii="Times New Roman" w:hAnsi="Times New Roman" w:cs="Times New Roman"/>
          <w:color w:val="000000"/>
        </w:rPr>
        <w:t>Призанта</w:t>
      </w:r>
      <w:proofErr w:type="spellEnd"/>
      <w:r w:rsidRPr="005839F3">
        <w:rPr>
          <w:rFonts w:ascii="Times New Roman" w:hAnsi="Times New Roman" w:cs="Times New Roman"/>
          <w:color w:val="000000"/>
        </w:rPr>
        <w:t xml:space="preserve"> ; пер. с англ. У. </w:t>
      </w:r>
      <w:proofErr w:type="spellStart"/>
      <w:r w:rsidRPr="005839F3">
        <w:rPr>
          <w:rFonts w:ascii="Times New Roman" w:hAnsi="Times New Roman" w:cs="Times New Roman"/>
          <w:color w:val="000000"/>
        </w:rPr>
        <w:t>Жарниковой</w:t>
      </w:r>
      <w:proofErr w:type="spellEnd"/>
      <w:r w:rsidRPr="005839F3">
        <w:rPr>
          <w:rFonts w:ascii="Times New Roman" w:hAnsi="Times New Roman" w:cs="Times New Roman"/>
          <w:color w:val="000000"/>
        </w:rPr>
        <w:t xml:space="preserve"> ; науч. ред. С. Анисимова. — </w:t>
      </w:r>
      <w:r w:rsidR="000C176C" w:rsidRPr="005839F3">
        <w:rPr>
          <w:rFonts w:ascii="Times New Roman" w:hAnsi="Times New Roman" w:cs="Times New Roman"/>
          <w:color w:val="000000"/>
        </w:rPr>
        <w:t>Екатеринбург:</w:t>
      </w:r>
      <w:r w:rsidRPr="005839F3">
        <w:rPr>
          <w:rFonts w:ascii="Times New Roman" w:hAnsi="Times New Roman" w:cs="Times New Roman"/>
          <w:color w:val="000000"/>
        </w:rPr>
        <w:t xml:space="preserve"> Рама </w:t>
      </w:r>
      <w:proofErr w:type="spellStart"/>
      <w:r w:rsidRPr="005839F3">
        <w:rPr>
          <w:rFonts w:ascii="Times New Roman" w:hAnsi="Times New Roman" w:cs="Times New Roman"/>
          <w:color w:val="000000"/>
        </w:rPr>
        <w:t>Паблишинг</w:t>
      </w:r>
      <w:proofErr w:type="spellEnd"/>
      <w:r w:rsidRPr="005839F3">
        <w:rPr>
          <w:rFonts w:ascii="Times New Roman" w:hAnsi="Times New Roman" w:cs="Times New Roman"/>
          <w:color w:val="000000"/>
        </w:rPr>
        <w:t>, 2018.</w:t>
      </w:r>
    </w:p>
    <w:p w14:paraId="192C38EE" w14:textId="77777777" w:rsidR="005D3AD8" w:rsidRPr="005839F3" w:rsidRDefault="005D3AD8" w:rsidP="005839F3">
      <w:pPr>
        <w:numPr>
          <w:ilvl w:val="0"/>
          <w:numId w:val="11"/>
        </w:numPr>
        <w:spacing w:after="0" w:line="288" w:lineRule="auto"/>
        <w:ind w:left="0" w:firstLine="360"/>
        <w:jc w:val="both"/>
        <w:rPr>
          <w:rFonts w:ascii="Times New Roman" w:hAnsi="Times New Roman" w:cs="Times New Roman"/>
        </w:rPr>
      </w:pPr>
      <w:proofErr w:type="spellStart"/>
      <w:r w:rsidRPr="005839F3">
        <w:rPr>
          <w:rFonts w:ascii="Times New Roman" w:hAnsi="Times New Roman" w:cs="Times New Roman"/>
        </w:rPr>
        <w:t>Дудьев</w:t>
      </w:r>
      <w:proofErr w:type="spellEnd"/>
      <w:r w:rsidRPr="005839F3">
        <w:rPr>
          <w:rFonts w:ascii="Times New Roman" w:hAnsi="Times New Roman" w:cs="Times New Roman"/>
        </w:rPr>
        <w:t xml:space="preserve">, В. П. Психомоторика детей с ограниченными возможностями здоровья: учебное пособие / В. П. </w:t>
      </w:r>
      <w:proofErr w:type="spellStart"/>
      <w:r w:rsidRPr="005839F3">
        <w:rPr>
          <w:rFonts w:ascii="Times New Roman" w:hAnsi="Times New Roman" w:cs="Times New Roman"/>
        </w:rPr>
        <w:t>Дудьев</w:t>
      </w:r>
      <w:proofErr w:type="spellEnd"/>
      <w:r w:rsidRPr="005839F3">
        <w:rPr>
          <w:rFonts w:ascii="Times New Roman" w:hAnsi="Times New Roman" w:cs="Times New Roman"/>
        </w:rPr>
        <w:t xml:space="preserve">. – Барнаул: </w:t>
      </w:r>
      <w:proofErr w:type="spellStart"/>
      <w:r w:rsidRPr="005839F3">
        <w:rPr>
          <w:rFonts w:ascii="Times New Roman" w:hAnsi="Times New Roman" w:cs="Times New Roman"/>
        </w:rPr>
        <w:t>АлтГПУ</w:t>
      </w:r>
      <w:proofErr w:type="spellEnd"/>
      <w:r w:rsidRPr="005839F3">
        <w:rPr>
          <w:rFonts w:ascii="Times New Roman" w:hAnsi="Times New Roman" w:cs="Times New Roman"/>
        </w:rPr>
        <w:t>, 2020.</w:t>
      </w:r>
    </w:p>
    <w:p w14:paraId="5090BE41" w14:textId="77777777" w:rsidR="005D3AD8" w:rsidRPr="005839F3" w:rsidRDefault="005D3AD8" w:rsidP="005839F3">
      <w:pPr>
        <w:numPr>
          <w:ilvl w:val="0"/>
          <w:numId w:val="11"/>
        </w:numPr>
        <w:spacing w:after="0" w:line="288" w:lineRule="auto"/>
        <w:ind w:left="0" w:firstLine="360"/>
        <w:jc w:val="both"/>
        <w:rPr>
          <w:rFonts w:ascii="Times New Roman" w:hAnsi="Times New Roman" w:cs="Times New Roman"/>
        </w:rPr>
      </w:pPr>
      <w:r w:rsidRPr="005839F3">
        <w:rPr>
          <w:rFonts w:ascii="Times New Roman" w:hAnsi="Times New Roman" w:cs="Times New Roman"/>
        </w:rPr>
        <w:t xml:space="preserve">Загуменная О.В., Васильева А.В., Кистень В.В., Петрова О.М. Организация среды при обучении детей с РАС //Аутизм и нарушения развития 2018. Т. 16. № 1. С. 13—17 // </w:t>
      </w:r>
      <w:proofErr w:type="spellStart"/>
      <w:r w:rsidRPr="005839F3">
        <w:rPr>
          <w:rFonts w:ascii="Times New Roman" w:hAnsi="Times New Roman" w:cs="Times New Roman"/>
        </w:rPr>
        <w:t>doi</w:t>
      </w:r>
      <w:proofErr w:type="spellEnd"/>
      <w:r w:rsidRPr="005839F3">
        <w:rPr>
          <w:rFonts w:ascii="Times New Roman" w:hAnsi="Times New Roman" w:cs="Times New Roman"/>
        </w:rPr>
        <w:t>: 10.17759/autdd.2018160102</w:t>
      </w:r>
    </w:p>
    <w:p w14:paraId="5BDF9B81" w14:textId="77777777" w:rsidR="005D3AD8" w:rsidRPr="005839F3" w:rsidRDefault="005D3AD8" w:rsidP="005839F3">
      <w:pPr>
        <w:numPr>
          <w:ilvl w:val="0"/>
          <w:numId w:val="11"/>
        </w:numPr>
        <w:spacing w:after="0" w:line="288" w:lineRule="auto"/>
        <w:ind w:left="0" w:firstLine="360"/>
        <w:jc w:val="both"/>
        <w:rPr>
          <w:rFonts w:ascii="Times New Roman" w:hAnsi="Times New Roman" w:cs="Times New Roman"/>
        </w:rPr>
      </w:pPr>
      <w:r w:rsidRPr="005839F3">
        <w:rPr>
          <w:rFonts w:ascii="Times New Roman" w:hAnsi="Times New Roman" w:cs="Times New Roman"/>
        </w:rPr>
        <w:t xml:space="preserve">Зверева Н.В. РАС через призму сенсомоторной коррекции [Электронный ресурс] // Клиническая и специальная психология. 2018. Том 7. № 3. C. 217–222. </w:t>
      </w:r>
      <w:proofErr w:type="spellStart"/>
      <w:r w:rsidRPr="005839F3">
        <w:rPr>
          <w:rFonts w:ascii="Times New Roman" w:hAnsi="Times New Roman" w:cs="Times New Roman"/>
        </w:rPr>
        <w:t>doi</w:t>
      </w:r>
      <w:proofErr w:type="spellEnd"/>
      <w:r w:rsidRPr="005839F3">
        <w:rPr>
          <w:rFonts w:ascii="Times New Roman" w:hAnsi="Times New Roman" w:cs="Times New Roman"/>
        </w:rPr>
        <w:t>: 10.17759/psycljn.2018070314</w:t>
      </w:r>
    </w:p>
    <w:p w14:paraId="2C5D802D" w14:textId="77777777" w:rsidR="005D3AD8" w:rsidRPr="005839F3" w:rsidRDefault="005D3AD8" w:rsidP="005839F3">
      <w:pPr>
        <w:numPr>
          <w:ilvl w:val="0"/>
          <w:numId w:val="11"/>
        </w:numPr>
        <w:spacing w:after="0" w:line="288" w:lineRule="auto"/>
        <w:ind w:left="0" w:firstLine="360"/>
        <w:jc w:val="both"/>
        <w:rPr>
          <w:rFonts w:ascii="Times New Roman" w:hAnsi="Times New Roman" w:cs="Times New Roman"/>
        </w:rPr>
      </w:pPr>
      <w:r w:rsidRPr="005839F3">
        <w:rPr>
          <w:rFonts w:ascii="Times New Roman" w:hAnsi="Times New Roman" w:cs="Times New Roman"/>
        </w:rPr>
        <w:t xml:space="preserve">Инновационные технологии обучения детей с расстройствами аутистического спектра. Методические рекомендации. Дайджест по материалам печати и Интернета [Рукопись]: Бюджет. учреждение </w:t>
      </w:r>
      <w:proofErr w:type="spellStart"/>
      <w:r w:rsidRPr="005839F3">
        <w:rPr>
          <w:rFonts w:ascii="Times New Roman" w:hAnsi="Times New Roman" w:cs="Times New Roman"/>
        </w:rPr>
        <w:t>высш</w:t>
      </w:r>
      <w:proofErr w:type="spellEnd"/>
      <w:r w:rsidRPr="005839F3">
        <w:rPr>
          <w:rFonts w:ascii="Times New Roman" w:hAnsi="Times New Roman" w:cs="Times New Roman"/>
        </w:rPr>
        <w:t>. образования Ханты-</w:t>
      </w:r>
      <w:proofErr w:type="spellStart"/>
      <w:r w:rsidRPr="005839F3">
        <w:rPr>
          <w:rFonts w:ascii="Times New Roman" w:hAnsi="Times New Roman" w:cs="Times New Roman"/>
        </w:rPr>
        <w:t>Манс</w:t>
      </w:r>
      <w:proofErr w:type="spellEnd"/>
      <w:r w:rsidRPr="005839F3">
        <w:rPr>
          <w:rFonts w:ascii="Times New Roman" w:hAnsi="Times New Roman" w:cs="Times New Roman"/>
        </w:rPr>
        <w:t xml:space="preserve">. авт. округа – Югры «Сургут. гос. </w:t>
      </w:r>
      <w:proofErr w:type="spellStart"/>
      <w:r w:rsidRPr="005839F3">
        <w:rPr>
          <w:rFonts w:ascii="Times New Roman" w:hAnsi="Times New Roman" w:cs="Times New Roman"/>
        </w:rPr>
        <w:t>пед</w:t>
      </w:r>
      <w:proofErr w:type="spellEnd"/>
      <w:r w:rsidRPr="005839F3">
        <w:rPr>
          <w:rFonts w:ascii="Times New Roman" w:hAnsi="Times New Roman" w:cs="Times New Roman"/>
        </w:rPr>
        <w:t>. ун-т», Региональный ресурсный центр. – Сургут, 2019.</w:t>
      </w:r>
    </w:p>
    <w:p w14:paraId="1A0B0FCC" w14:textId="77777777" w:rsidR="005D3AD8" w:rsidRPr="005839F3" w:rsidRDefault="005D3AD8" w:rsidP="005839F3">
      <w:pPr>
        <w:numPr>
          <w:ilvl w:val="0"/>
          <w:numId w:val="11"/>
        </w:numPr>
        <w:spacing w:after="0" w:line="288" w:lineRule="auto"/>
        <w:ind w:left="0" w:firstLine="360"/>
        <w:jc w:val="both"/>
        <w:rPr>
          <w:rFonts w:ascii="Times New Roman" w:hAnsi="Times New Roman" w:cs="Times New Roman"/>
        </w:rPr>
      </w:pPr>
      <w:r w:rsidRPr="005839F3">
        <w:rPr>
          <w:rFonts w:ascii="Times New Roman" w:hAnsi="Times New Roman" w:cs="Times New Roman"/>
        </w:rPr>
        <w:t xml:space="preserve">Использование техник осознанности в структуре психотерапии пациентов, страдающих расстройствами шизофренического спектра: методические рекомендации / НМИЦ ПН им. В.М. Бехтерева; авторы-сост.: А.Н. </w:t>
      </w:r>
      <w:proofErr w:type="spellStart"/>
      <w:r w:rsidRPr="005839F3">
        <w:rPr>
          <w:rFonts w:ascii="Times New Roman" w:hAnsi="Times New Roman" w:cs="Times New Roman"/>
        </w:rPr>
        <w:t>Еричев</w:t>
      </w:r>
      <w:proofErr w:type="spellEnd"/>
      <w:r w:rsidRPr="005839F3">
        <w:rPr>
          <w:rFonts w:ascii="Times New Roman" w:hAnsi="Times New Roman" w:cs="Times New Roman"/>
        </w:rPr>
        <w:t xml:space="preserve">, В.О. </w:t>
      </w:r>
      <w:proofErr w:type="spellStart"/>
      <w:r w:rsidRPr="005839F3">
        <w:rPr>
          <w:rFonts w:ascii="Times New Roman" w:hAnsi="Times New Roman" w:cs="Times New Roman"/>
        </w:rPr>
        <w:t>Клайман</w:t>
      </w:r>
      <w:proofErr w:type="spellEnd"/>
      <w:r w:rsidRPr="005839F3">
        <w:rPr>
          <w:rFonts w:ascii="Times New Roman" w:hAnsi="Times New Roman" w:cs="Times New Roman"/>
        </w:rPr>
        <w:t xml:space="preserve">, </w:t>
      </w:r>
      <w:proofErr w:type="spellStart"/>
      <w:r w:rsidRPr="005839F3">
        <w:rPr>
          <w:rFonts w:ascii="Times New Roman" w:hAnsi="Times New Roman" w:cs="Times New Roman"/>
        </w:rPr>
        <w:t>А.П.Коцюбинский</w:t>
      </w:r>
      <w:proofErr w:type="spellEnd"/>
      <w:r w:rsidRPr="005839F3">
        <w:rPr>
          <w:rFonts w:ascii="Times New Roman" w:hAnsi="Times New Roman" w:cs="Times New Roman"/>
        </w:rPr>
        <w:t>. – СПб: / НМИЦ ПН им. В.М. Бехтерева, 2018. – 27 с.</w:t>
      </w:r>
    </w:p>
    <w:p w14:paraId="3569C998" w14:textId="77777777" w:rsidR="005D3AD8" w:rsidRPr="005839F3" w:rsidRDefault="005D3AD8" w:rsidP="005839F3">
      <w:pPr>
        <w:numPr>
          <w:ilvl w:val="0"/>
          <w:numId w:val="11"/>
        </w:numPr>
        <w:spacing w:after="0" w:line="288" w:lineRule="auto"/>
        <w:ind w:left="0" w:firstLine="360"/>
        <w:jc w:val="both"/>
        <w:rPr>
          <w:rFonts w:ascii="Times New Roman" w:hAnsi="Times New Roman" w:cs="Times New Roman"/>
        </w:rPr>
      </w:pPr>
      <w:r w:rsidRPr="005839F3">
        <w:rPr>
          <w:rFonts w:ascii="Times New Roman" w:eastAsia="Times New Roman" w:hAnsi="Times New Roman" w:cs="Times New Roman"/>
          <w:bCs/>
          <w:color w:val="000000"/>
        </w:rPr>
        <w:t xml:space="preserve">Концепция развития в Российской Федерации системы комплексной реабилитации и </w:t>
      </w:r>
      <w:proofErr w:type="spellStart"/>
      <w:r w:rsidRPr="005839F3">
        <w:rPr>
          <w:rFonts w:ascii="Times New Roman" w:eastAsia="Times New Roman" w:hAnsi="Times New Roman" w:cs="Times New Roman"/>
          <w:bCs/>
          <w:color w:val="000000"/>
        </w:rPr>
        <w:t>абилитации</w:t>
      </w:r>
      <w:proofErr w:type="spellEnd"/>
      <w:r w:rsidRPr="005839F3">
        <w:rPr>
          <w:rFonts w:ascii="Times New Roman" w:eastAsia="Times New Roman" w:hAnsi="Times New Roman" w:cs="Times New Roman"/>
          <w:bCs/>
          <w:color w:val="000000"/>
        </w:rPr>
        <w:t xml:space="preserve"> инвалидов, в том числе детей-инвалидов, на период до 2025 года, утвержденная распоряжением Правительства Российской Федерации от 18 декабря 2021 г. N 3711-р // </w:t>
      </w:r>
      <w:hyperlink r:id="rId32" w:history="1">
        <w:r w:rsidRPr="005839F3">
          <w:rPr>
            <w:rStyle w:val="af0"/>
            <w:rFonts w:ascii="Times New Roman" w:eastAsia="Times New Roman" w:hAnsi="Times New Roman" w:cs="Times New Roman"/>
            <w:bCs/>
          </w:rPr>
          <w:t>http://static.government.ru/media/files/xjgGMUlASodvh3c8R4hAqxEEDgtFdM2g.pdf</w:t>
        </w:r>
      </w:hyperlink>
      <w:r w:rsidRPr="005839F3">
        <w:rPr>
          <w:rFonts w:ascii="Times New Roman" w:eastAsia="Times New Roman" w:hAnsi="Times New Roman" w:cs="Times New Roman"/>
          <w:bCs/>
          <w:color w:val="000000"/>
        </w:rPr>
        <w:t xml:space="preserve"> (дата обращения: 12.10.2024)</w:t>
      </w:r>
    </w:p>
    <w:p w14:paraId="68B61BD2" w14:textId="77777777" w:rsidR="00B53E35" w:rsidRDefault="005D3AD8" w:rsidP="00B53E35">
      <w:pPr>
        <w:numPr>
          <w:ilvl w:val="0"/>
          <w:numId w:val="11"/>
        </w:numPr>
        <w:spacing w:after="0" w:line="288" w:lineRule="auto"/>
        <w:ind w:left="0" w:firstLine="360"/>
        <w:jc w:val="both"/>
        <w:rPr>
          <w:rFonts w:ascii="Times New Roman" w:hAnsi="Times New Roman" w:cs="Times New Roman"/>
        </w:rPr>
      </w:pPr>
      <w:proofErr w:type="spellStart"/>
      <w:r w:rsidRPr="005839F3">
        <w:rPr>
          <w:rFonts w:ascii="Times New Roman" w:hAnsi="Times New Roman" w:cs="Times New Roman"/>
        </w:rPr>
        <w:t>Крановиц</w:t>
      </w:r>
      <w:proofErr w:type="spellEnd"/>
      <w:r w:rsidRPr="005839F3">
        <w:rPr>
          <w:rFonts w:ascii="Times New Roman" w:hAnsi="Times New Roman" w:cs="Times New Roman"/>
        </w:rPr>
        <w:t xml:space="preserve"> К.С. Разбалансированный ребенок. Как распознать и справиться с нарушениями процесса обработки сенсорной информации. – </w:t>
      </w:r>
      <w:proofErr w:type="gramStart"/>
      <w:r w:rsidRPr="005839F3">
        <w:rPr>
          <w:rFonts w:ascii="Times New Roman" w:hAnsi="Times New Roman" w:cs="Times New Roman"/>
        </w:rPr>
        <w:t>СПб.:</w:t>
      </w:r>
      <w:proofErr w:type="gramEnd"/>
      <w:r w:rsidRPr="005839F3">
        <w:rPr>
          <w:rFonts w:ascii="Times New Roman" w:hAnsi="Times New Roman" w:cs="Times New Roman"/>
        </w:rPr>
        <w:t xml:space="preserve"> Редактор, 2021.</w:t>
      </w:r>
    </w:p>
    <w:p w14:paraId="70CF22AD" w14:textId="2D563416" w:rsidR="00B53E35" w:rsidRPr="00B53E35" w:rsidRDefault="00B53E35" w:rsidP="00B53E35">
      <w:pPr>
        <w:numPr>
          <w:ilvl w:val="0"/>
          <w:numId w:val="11"/>
        </w:numPr>
        <w:spacing w:after="0" w:line="288" w:lineRule="auto"/>
        <w:ind w:left="0" w:firstLine="360"/>
        <w:jc w:val="both"/>
        <w:rPr>
          <w:rFonts w:ascii="Times New Roman" w:hAnsi="Times New Roman" w:cs="Times New Roman"/>
        </w:rPr>
      </w:pPr>
      <w:r w:rsidRPr="00B53E35">
        <w:rPr>
          <w:rFonts w:ascii="Times New Roman" w:eastAsia="Times New Roman" w:hAnsi="Times New Roman" w:cs="Times New Roman"/>
          <w:bCs/>
          <w:lang w:eastAsia="ru-RU"/>
        </w:rPr>
        <w:t xml:space="preserve">Методические рекомендации по организации деятельности регионального ресурсного центра по организации комплексного сопровождения детей с расстройствами аутистического спектра (Письмо Министерства науки и высшего образования Российской </w:t>
      </w:r>
      <w:r w:rsidRPr="00B53E35">
        <w:rPr>
          <w:rFonts w:ascii="Times New Roman" w:eastAsia="Times New Roman" w:hAnsi="Times New Roman" w:cs="Times New Roman"/>
          <w:bCs/>
          <w:lang w:eastAsia="ru-RU"/>
        </w:rPr>
        <w:lastRenderedPageBreak/>
        <w:t xml:space="preserve">Федерации от 04.07.2017 №07-3464 «О направлении информации»). – </w:t>
      </w:r>
      <w:proofErr w:type="spellStart"/>
      <w:r w:rsidRPr="00B53E35">
        <w:rPr>
          <w:rFonts w:ascii="Times New Roman" w:eastAsia="Times New Roman" w:hAnsi="Times New Roman" w:cs="Times New Roman"/>
          <w:bCs/>
          <w:lang w:val="en-US" w:eastAsia="ru-RU"/>
        </w:rPr>
        <w:t>garant</w:t>
      </w:r>
      <w:proofErr w:type="spellEnd"/>
      <w:r w:rsidRPr="00B53E35">
        <w:rPr>
          <w:rFonts w:ascii="Times New Roman" w:eastAsia="Times New Roman" w:hAnsi="Times New Roman" w:cs="Times New Roman"/>
          <w:bCs/>
          <w:lang w:eastAsia="ru-RU"/>
        </w:rPr>
        <w:t>.</w:t>
      </w:r>
      <w:proofErr w:type="spellStart"/>
      <w:r w:rsidRPr="00B53E35">
        <w:rPr>
          <w:rFonts w:ascii="Times New Roman" w:eastAsia="Times New Roman" w:hAnsi="Times New Roman" w:cs="Times New Roman"/>
          <w:bCs/>
          <w:lang w:val="en-US" w:eastAsia="ru-RU"/>
        </w:rPr>
        <w:t>ru</w:t>
      </w:r>
      <w:proofErr w:type="spellEnd"/>
      <w:r w:rsidRPr="00B53E35">
        <w:rPr>
          <w:rFonts w:ascii="Times New Roman" w:eastAsia="Times New Roman" w:hAnsi="Times New Roman" w:cs="Times New Roman"/>
          <w:bCs/>
          <w:lang w:eastAsia="ru-RU"/>
        </w:rPr>
        <w:t xml:space="preserve"> </w:t>
      </w:r>
      <w:r w:rsidRPr="00B53E35">
        <w:rPr>
          <w:rFonts w:ascii="Times New Roman" w:eastAsia="Times New Roman" w:hAnsi="Times New Roman" w:cs="Times New Roman"/>
          <w:color w:val="000000"/>
        </w:rPr>
        <w:t>(дата обращения: 23.10.2024)</w:t>
      </w:r>
      <w:r w:rsidRPr="00B53E35">
        <w:rPr>
          <w:rFonts w:ascii="Times New Roman" w:eastAsia="Times New Roman" w:hAnsi="Times New Roman" w:cs="Times New Roman"/>
          <w:bCs/>
          <w:lang w:eastAsia="ru-RU"/>
        </w:rPr>
        <w:t xml:space="preserve"> </w:t>
      </w:r>
    </w:p>
    <w:p w14:paraId="41771DD4" w14:textId="77777777" w:rsidR="005D3AD8" w:rsidRPr="005839F3" w:rsidRDefault="005D3AD8" w:rsidP="005839F3">
      <w:pPr>
        <w:numPr>
          <w:ilvl w:val="0"/>
          <w:numId w:val="11"/>
        </w:numPr>
        <w:spacing w:after="0" w:line="288" w:lineRule="auto"/>
        <w:ind w:left="0" w:firstLine="360"/>
        <w:jc w:val="both"/>
        <w:rPr>
          <w:rFonts w:ascii="Times New Roman" w:hAnsi="Times New Roman" w:cs="Times New Roman"/>
        </w:rPr>
      </w:pPr>
      <w:proofErr w:type="spellStart"/>
      <w:r w:rsidRPr="005839F3">
        <w:rPr>
          <w:rFonts w:ascii="Times New Roman" w:hAnsi="Times New Roman" w:cs="Times New Roman"/>
        </w:rPr>
        <w:t>Микляева</w:t>
      </w:r>
      <w:proofErr w:type="spellEnd"/>
      <w:r w:rsidRPr="005839F3">
        <w:rPr>
          <w:rFonts w:ascii="Times New Roman" w:hAnsi="Times New Roman" w:cs="Times New Roman"/>
        </w:rPr>
        <w:t xml:space="preserve"> Н.В. Сенсорно-эмоциональное </w:t>
      </w:r>
      <w:proofErr w:type="spellStart"/>
      <w:r w:rsidRPr="005839F3">
        <w:rPr>
          <w:rFonts w:ascii="Times New Roman" w:hAnsi="Times New Roman" w:cs="Times New Roman"/>
        </w:rPr>
        <w:t>развиие</w:t>
      </w:r>
      <w:proofErr w:type="spellEnd"/>
      <w:r w:rsidRPr="005839F3">
        <w:rPr>
          <w:rFonts w:ascii="Times New Roman" w:hAnsi="Times New Roman" w:cs="Times New Roman"/>
        </w:rPr>
        <w:t xml:space="preserve"> детей: проблемы сенсорной интеграции и дезинтеграции (1 часть) // Дошкольное воспитание // 2022, №2. - С. 58-64</w:t>
      </w:r>
    </w:p>
    <w:p w14:paraId="11C02490" w14:textId="77777777" w:rsidR="005D3AD8" w:rsidRPr="005839F3" w:rsidRDefault="005D3AD8" w:rsidP="005839F3">
      <w:pPr>
        <w:numPr>
          <w:ilvl w:val="0"/>
          <w:numId w:val="11"/>
        </w:numPr>
        <w:spacing w:after="0" w:line="288" w:lineRule="auto"/>
        <w:ind w:left="0" w:firstLine="360"/>
        <w:jc w:val="both"/>
        <w:rPr>
          <w:rFonts w:ascii="Times New Roman" w:hAnsi="Times New Roman" w:cs="Times New Roman"/>
        </w:rPr>
      </w:pPr>
      <w:proofErr w:type="spellStart"/>
      <w:r w:rsidRPr="005839F3">
        <w:rPr>
          <w:rFonts w:ascii="Times New Roman" w:hAnsi="Times New Roman" w:cs="Times New Roman"/>
        </w:rPr>
        <w:t>Микляева</w:t>
      </w:r>
      <w:proofErr w:type="spellEnd"/>
      <w:r w:rsidRPr="005839F3">
        <w:rPr>
          <w:rFonts w:ascii="Times New Roman" w:hAnsi="Times New Roman" w:cs="Times New Roman"/>
        </w:rPr>
        <w:t xml:space="preserve"> Н.В. Сенсорно-эмоциональное </w:t>
      </w:r>
      <w:proofErr w:type="spellStart"/>
      <w:r w:rsidRPr="005839F3">
        <w:rPr>
          <w:rFonts w:ascii="Times New Roman" w:hAnsi="Times New Roman" w:cs="Times New Roman"/>
        </w:rPr>
        <w:t>развиие</w:t>
      </w:r>
      <w:proofErr w:type="spellEnd"/>
      <w:r w:rsidRPr="005839F3">
        <w:rPr>
          <w:rFonts w:ascii="Times New Roman" w:hAnsi="Times New Roman" w:cs="Times New Roman"/>
        </w:rPr>
        <w:t xml:space="preserve"> детей: проблемы сенсорной интеграции и дезинтеграции (2 часть) // Дошкольное воспитание // 2022, №3. - С. 56-63</w:t>
      </w:r>
    </w:p>
    <w:p w14:paraId="134753EC" w14:textId="77777777" w:rsidR="005D3AD8" w:rsidRPr="005839F3" w:rsidRDefault="005D3AD8" w:rsidP="005839F3">
      <w:pPr>
        <w:numPr>
          <w:ilvl w:val="0"/>
          <w:numId w:val="11"/>
        </w:numPr>
        <w:spacing w:after="0" w:line="288" w:lineRule="auto"/>
        <w:ind w:left="0" w:firstLine="360"/>
        <w:jc w:val="both"/>
        <w:rPr>
          <w:rFonts w:ascii="Times New Roman" w:hAnsi="Times New Roman" w:cs="Times New Roman"/>
        </w:rPr>
      </w:pPr>
      <w:proofErr w:type="spellStart"/>
      <w:r w:rsidRPr="005839F3">
        <w:rPr>
          <w:rFonts w:ascii="Times New Roman" w:hAnsi="Times New Roman" w:cs="Times New Roman"/>
        </w:rPr>
        <w:t>Микляева</w:t>
      </w:r>
      <w:proofErr w:type="spellEnd"/>
      <w:r w:rsidRPr="005839F3">
        <w:rPr>
          <w:rFonts w:ascii="Times New Roman" w:hAnsi="Times New Roman" w:cs="Times New Roman"/>
        </w:rPr>
        <w:t xml:space="preserve"> Н.В. Сенсорно-эмоциональное развитие дошкольников: особенности педагогического взаимодействия и подбора демонстрационного материала // Дошкольное воспитание // 2022. - №6. С.17-28</w:t>
      </w:r>
    </w:p>
    <w:p w14:paraId="326B53A3" w14:textId="77777777" w:rsidR="005D3AD8" w:rsidRPr="005839F3" w:rsidRDefault="005D3AD8" w:rsidP="005839F3">
      <w:pPr>
        <w:numPr>
          <w:ilvl w:val="0"/>
          <w:numId w:val="11"/>
        </w:numPr>
        <w:spacing w:after="0" w:line="288" w:lineRule="auto"/>
        <w:ind w:left="0" w:firstLine="360"/>
        <w:jc w:val="both"/>
        <w:rPr>
          <w:rFonts w:ascii="Times New Roman" w:hAnsi="Times New Roman" w:cs="Times New Roman"/>
        </w:rPr>
      </w:pPr>
      <w:proofErr w:type="spellStart"/>
      <w:r w:rsidRPr="005839F3">
        <w:rPr>
          <w:rFonts w:ascii="Times New Roman" w:hAnsi="Times New Roman" w:cs="Times New Roman"/>
        </w:rPr>
        <w:t>Немзер</w:t>
      </w:r>
      <w:proofErr w:type="spellEnd"/>
      <w:r w:rsidRPr="005839F3">
        <w:rPr>
          <w:rFonts w:ascii="Times New Roman" w:hAnsi="Times New Roman" w:cs="Times New Roman"/>
        </w:rPr>
        <w:t xml:space="preserve"> Е.А., Бородина Л.Г. Профиль </w:t>
      </w:r>
      <w:proofErr w:type="spellStart"/>
      <w:r w:rsidRPr="005839F3">
        <w:rPr>
          <w:rFonts w:ascii="Times New Roman" w:hAnsi="Times New Roman" w:cs="Times New Roman"/>
        </w:rPr>
        <w:t>латерализации</w:t>
      </w:r>
      <w:proofErr w:type="spellEnd"/>
      <w:r w:rsidRPr="005839F3">
        <w:rPr>
          <w:rFonts w:ascii="Times New Roman" w:hAnsi="Times New Roman" w:cs="Times New Roman"/>
        </w:rPr>
        <w:t xml:space="preserve"> у детей с РАС и различным уровнем речевого развития // Аутизм и нарушения развития. 2019. Т. 17. № 3. С. 29—35. </w:t>
      </w:r>
      <w:proofErr w:type="spellStart"/>
      <w:r w:rsidRPr="005839F3">
        <w:rPr>
          <w:rFonts w:ascii="Times New Roman" w:hAnsi="Times New Roman" w:cs="Times New Roman"/>
        </w:rPr>
        <w:t>doi</w:t>
      </w:r>
      <w:proofErr w:type="spellEnd"/>
      <w:r w:rsidRPr="005839F3">
        <w:rPr>
          <w:rFonts w:ascii="Times New Roman" w:hAnsi="Times New Roman" w:cs="Times New Roman"/>
        </w:rPr>
        <w:t>: 10.17759/autdd.2019170303</w:t>
      </w:r>
    </w:p>
    <w:p w14:paraId="5A7451F4" w14:textId="5D336426" w:rsidR="005D3AD8" w:rsidRPr="005839F3" w:rsidRDefault="005D3AD8" w:rsidP="005839F3">
      <w:pPr>
        <w:numPr>
          <w:ilvl w:val="0"/>
          <w:numId w:val="11"/>
        </w:numPr>
        <w:spacing w:after="0" w:line="288" w:lineRule="auto"/>
        <w:ind w:left="0" w:firstLine="360"/>
        <w:jc w:val="both"/>
        <w:rPr>
          <w:rFonts w:ascii="Times New Roman" w:hAnsi="Times New Roman" w:cs="Times New Roman"/>
        </w:rPr>
      </w:pPr>
      <w:proofErr w:type="spellStart"/>
      <w:r w:rsidRPr="005839F3">
        <w:rPr>
          <w:rFonts w:ascii="Times New Roman" w:hAnsi="Times New Roman" w:cs="Times New Roman"/>
        </w:rPr>
        <w:t>Отмашкина</w:t>
      </w:r>
      <w:proofErr w:type="spellEnd"/>
      <w:r w:rsidRPr="005839F3">
        <w:rPr>
          <w:rFonts w:ascii="Times New Roman" w:hAnsi="Times New Roman" w:cs="Times New Roman"/>
        </w:rPr>
        <w:t xml:space="preserve"> А.О. Развитие навыков общения у детей с расстройством аутистического спектра через конструирование: </w:t>
      </w:r>
      <w:proofErr w:type="spellStart"/>
      <w:r w:rsidRPr="005839F3">
        <w:rPr>
          <w:rFonts w:ascii="Times New Roman" w:hAnsi="Times New Roman" w:cs="Times New Roman"/>
        </w:rPr>
        <w:t>Методич</w:t>
      </w:r>
      <w:proofErr w:type="spellEnd"/>
      <w:r w:rsidRPr="005839F3">
        <w:rPr>
          <w:rFonts w:ascii="Times New Roman" w:hAnsi="Times New Roman" w:cs="Times New Roman"/>
        </w:rPr>
        <w:t xml:space="preserve">. </w:t>
      </w:r>
      <w:r w:rsidR="006D2C23" w:rsidRPr="005839F3">
        <w:rPr>
          <w:rFonts w:ascii="Times New Roman" w:hAnsi="Times New Roman" w:cs="Times New Roman"/>
        </w:rPr>
        <w:t>пособие / Под</w:t>
      </w:r>
      <w:r w:rsidRPr="005839F3">
        <w:rPr>
          <w:rFonts w:ascii="Times New Roman" w:hAnsi="Times New Roman" w:cs="Times New Roman"/>
        </w:rPr>
        <w:t xml:space="preserve"> ред.  Н.В. </w:t>
      </w:r>
      <w:proofErr w:type="spellStart"/>
      <w:r w:rsidRPr="005839F3">
        <w:rPr>
          <w:rFonts w:ascii="Times New Roman" w:hAnsi="Times New Roman" w:cs="Times New Roman"/>
        </w:rPr>
        <w:t>Мик</w:t>
      </w:r>
      <w:r w:rsidRPr="005839F3">
        <w:rPr>
          <w:rFonts w:ascii="Times New Roman" w:hAnsi="Times New Roman" w:cs="Times New Roman"/>
        </w:rPr>
        <w:softHyphen/>
        <w:t>ляевой</w:t>
      </w:r>
      <w:proofErr w:type="spellEnd"/>
      <w:r w:rsidRPr="005839F3">
        <w:rPr>
          <w:rFonts w:ascii="Times New Roman" w:hAnsi="Times New Roman" w:cs="Times New Roman"/>
        </w:rPr>
        <w:t>. — М.:  АРКТИ, 2019.  —  88 с.</w:t>
      </w:r>
    </w:p>
    <w:p w14:paraId="3B78F141" w14:textId="77777777" w:rsidR="005D3AD8" w:rsidRPr="005839F3" w:rsidRDefault="005D3AD8" w:rsidP="005839F3">
      <w:pPr>
        <w:numPr>
          <w:ilvl w:val="0"/>
          <w:numId w:val="11"/>
        </w:numPr>
        <w:spacing w:after="0" w:line="288" w:lineRule="auto"/>
        <w:ind w:left="0" w:firstLine="360"/>
        <w:jc w:val="both"/>
        <w:rPr>
          <w:rFonts w:ascii="Times New Roman" w:hAnsi="Times New Roman" w:cs="Times New Roman"/>
        </w:rPr>
      </w:pPr>
      <w:proofErr w:type="spellStart"/>
      <w:r w:rsidRPr="005839F3">
        <w:rPr>
          <w:rFonts w:ascii="Times New Roman" w:hAnsi="Times New Roman" w:cs="Times New Roman"/>
        </w:rPr>
        <w:t>Палаццоли</w:t>
      </w:r>
      <w:proofErr w:type="spellEnd"/>
      <w:r w:rsidRPr="005839F3">
        <w:rPr>
          <w:rFonts w:ascii="Times New Roman" w:hAnsi="Times New Roman" w:cs="Times New Roman"/>
        </w:rPr>
        <w:t xml:space="preserve"> М.С., </w:t>
      </w:r>
      <w:proofErr w:type="spellStart"/>
      <w:r w:rsidRPr="005839F3">
        <w:rPr>
          <w:rFonts w:ascii="Times New Roman" w:hAnsi="Times New Roman" w:cs="Times New Roman"/>
        </w:rPr>
        <w:t>Прата</w:t>
      </w:r>
      <w:proofErr w:type="spellEnd"/>
      <w:r w:rsidRPr="005839F3">
        <w:rPr>
          <w:rFonts w:ascii="Times New Roman" w:hAnsi="Times New Roman" w:cs="Times New Roman"/>
        </w:rPr>
        <w:t xml:space="preserve"> Д., </w:t>
      </w:r>
      <w:proofErr w:type="spellStart"/>
      <w:r w:rsidRPr="005839F3">
        <w:rPr>
          <w:rFonts w:ascii="Times New Roman" w:hAnsi="Times New Roman" w:cs="Times New Roman"/>
        </w:rPr>
        <w:t>Чеккин</w:t>
      </w:r>
      <w:proofErr w:type="spellEnd"/>
      <w:r w:rsidRPr="005839F3">
        <w:rPr>
          <w:rFonts w:ascii="Times New Roman" w:hAnsi="Times New Roman" w:cs="Times New Roman"/>
        </w:rPr>
        <w:t xml:space="preserve"> Д. Парадокс и </w:t>
      </w:r>
      <w:proofErr w:type="spellStart"/>
      <w:r w:rsidRPr="005839F3">
        <w:rPr>
          <w:rFonts w:ascii="Times New Roman" w:hAnsi="Times New Roman" w:cs="Times New Roman"/>
        </w:rPr>
        <w:t>контрпарадокс</w:t>
      </w:r>
      <w:proofErr w:type="spellEnd"/>
      <w:r w:rsidRPr="005839F3">
        <w:rPr>
          <w:rFonts w:ascii="Times New Roman" w:hAnsi="Times New Roman" w:cs="Times New Roman"/>
        </w:rPr>
        <w:t xml:space="preserve">. Новая модель терапии семьи, вовлеченной в шизофреническое взаимодействие. – М.: </w:t>
      </w:r>
      <w:proofErr w:type="spellStart"/>
      <w:r w:rsidRPr="005839F3">
        <w:rPr>
          <w:rFonts w:ascii="Times New Roman" w:hAnsi="Times New Roman" w:cs="Times New Roman"/>
        </w:rPr>
        <w:t>Когито</w:t>
      </w:r>
      <w:proofErr w:type="spellEnd"/>
      <w:r w:rsidRPr="005839F3">
        <w:rPr>
          <w:rFonts w:ascii="Times New Roman" w:hAnsi="Times New Roman" w:cs="Times New Roman"/>
        </w:rPr>
        <w:t>-центр, 2019.</w:t>
      </w:r>
    </w:p>
    <w:p w14:paraId="29CC2EDE" w14:textId="77777777" w:rsidR="005D3AD8" w:rsidRPr="005839F3" w:rsidRDefault="005D3AD8" w:rsidP="005839F3">
      <w:pPr>
        <w:numPr>
          <w:ilvl w:val="0"/>
          <w:numId w:val="11"/>
        </w:numPr>
        <w:spacing w:after="0" w:line="288" w:lineRule="auto"/>
        <w:ind w:left="0" w:firstLine="360"/>
        <w:jc w:val="both"/>
        <w:rPr>
          <w:rFonts w:ascii="Times New Roman" w:hAnsi="Times New Roman" w:cs="Times New Roman"/>
        </w:rPr>
      </w:pPr>
      <w:r w:rsidRPr="005839F3">
        <w:rPr>
          <w:rFonts w:ascii="Times New Roman" w:eastAsia="Times New Roman" w:hAnsi="Times New Roman" w:cs="Times New Roman"/>
          <w:color w:val="000000"/>
        </w:rPr>
        <w:t>Постановление Кабинета Министров Республики Татарстан "Об утверждении Концепции комплексного сопровождения людей с расстройствами аутистического спектра и другими ментальными нарушениями в Республике Татарстан на 2022 – 2026 годы" //https://pravo.tatarstan.ru/npa_kabmin/post/?npa_id=1080991 (дата обращения: 12.10.2024)</w:t>
      </w:r>
    </w:p>
    <w:p w14:paraId="192ED5D7" w14:textId="77777777" w:rsidR="005D3AD8" w:rsidRPr="005839F3" w:rsidRDefault="005D3AD8" w:rsidP="005839F3">
      <w:pPr>
        <w:numPr>
          <w:ilvl w:val="0"/>
          <w:numId w:val="11"/>
        </w:numPr>
        <w:spacing w:after="0" w:line="288" w:lineRule="auto"/>
        <w:ind w:left="0" w:firstLine="360"/>
        <w:jc w:val="both"/>
        <w:rPr>
          <w:rFonts w:ascii="Times New Roman" w:hAnsi="Times New Roman" w:cs="Times New Roman"/>
        </w:rPr>
      </w:pPr>
      <w:r w:rsidRPr="005839F3">
        <w:rPr>
          <w:rFonts w:ascii="Times New Roman" w:hAnsi="Times New Roman" w:cs="Times New Roman"/>
        </w:rPr>
        <w:t xml:space="preserve">Роль сенсорной интеграции в реабилитации детей с речевыми и психическими нарушениями в практике отделения медицинской реабилитации ГБУ РО «ОДКБ»: учебно-методическое пособие /Т.Е. Ефремова, И.А. Сафонова, А.М. Лобанова [и др.]; ФГБОУ ВО </w:t>
      </w:r>
      <w:proofErr w:type="spellStart"/>
      <w:r w:rsidRPr="005839F3">
        <w:rPr>
          <w:rFonts w:ascii="Times New Roman" w:hAnsi="Times New Roman" w:cs="Times New Roman"/>
        </w:rPr>
        <w:t>РостГМУ</w:t>
      </w:r>
      <w:proofErr w:type="spellEnd"/>
      <w:r w:rsidRPr="005839F3">
        <w:rPr>
          <w:rFonts w:ascii="Times New Roman" w:hAnsi="Times New Roman" w:cs="Times New Roman"/>
        </w:rPr>
        <w:t xml:space="preserve"> Минздрава России, ФПК и ППС, кафедра неврологии и нейрохирургии с курсом мануальной терапии и рефлексотерапии. - Ростов-на-Дону: Изд-во </w:t>
      </w:r>
      <w:proofErr w:type="spellStart"/>
      <w:r w:rsidRPr="005839F3">
        <w:rPr>
          <w:rFonts w:ascii="Times New Roman" w:hAnsi="Times New Roman" w:cs="Times New Roman"/>
        </w:rPr>
        <w:t>РостГМУ</w:t>
      </w:r>
      <w:proofErr w:type="spellEnd"/>
      <w:r w:rsidRPr="005839F3">
        <w:rPr>
          <w:rFonts w:ascii="Times New Roman" w:hAnsi="Times New Roman" w:cs="Times New Roman"/>
        </w:rPr>
        <w:t>, 2020.</w:t>
      </w:r>
    </w:p>
    <w:p w14:paraId="34CE4EC1" w14:textId="77777777" w:rsidR="005D3AD8" w:rsidRPr="005839F3" w:rsidRDefault="005D3AD8" w:rsidP="005839F3">
      <w:pPr>
        <w:numPr>
          <w:ilvl w:val="0"/>
          <w:numId w:val="11"/>
        </w:numPr>
        <w:spacing w:after="0" w:line="288" w:lineRule="auto"/>
        <w:ind w:left="0" w:firstLine="360"/>
        <w:jc w:val="both"/>
        <w:rPr>
          <w:rFonts w:ascii="Times New Roman" w:hAnsi="Times New Roman" w:cs="Times New Roman"/>
        </w:rPr>
      </w:pPr>
      <w:proofErr w:type="spellStart"/>
      <w:r w:rsidRPr="005839F3">
        <w:rPr>
          <w:rFonts w:ascii="Times New Roman" w:hAnsi="Times New Roman" w:cs="Times New Roman"/>
        </w:rPr>
        <w:t>Сидельникова</w:t>
      </w:r>
      <w:proofErr w:type="spellEnd"/>
      <w:r w:rsidRPr="005839F3">
        <w:rPr>
          <w:rFonts w:ascii="Times New Roman" w:hAnsi="Times New Roman" w:cs="Times New Roman"/>
        </w:rPr>
        <w:t xml:space="preserve"> А.А., </w:t>
      </w:r>
      <w:proofErr w:type="spellStart"/>
      <w:r w:rsidRPr="005839F3">
        <w:rPr>
          <w:rFonts w:ascii="Times New Roman" w:hAnsi="Times New Roman" w:cs="Times New Roman"/>
        </w:rPr>
        <w:t>Микляева</w:t>
      </w:r>
      <w:proofErr w:type="spellEnd"/>
      <w:r w:rsidRPr="005839F3">
        <w:rPr>
          <w:rFonts w:ascii="Times New Roman" w:hAnsi="Times New Roman" w:cs="Times New Roman"/>
        </w:rPr>
        <w:t xml:space="preserve"> Н.В. Сенсорная дезинтеграция и интеграция. Игры с необычным материалом в работе учителя-дефектолога. – М.: </w:t>
      </w:r>
      <w:proofErr w:type="spellStart"/>
      <w:r w:rsidRPr="005839F3">
        <w:rPr>
          <w:rFonts w:ascii="Times New Roman" w:hAnsi="Times New Roman" w:cs="Times New Roman"/>
        </w:rPr>
        <w:t>Аркти</w:t>
      </w:r>
      <w:proofErr w:type="spellEnd"/>
      <w:r w:rsidRPr="005839F3">
        <w:rPr>
          <w:rFonts w:ascii="Times New Roman" w:hAnsi="Times New Roman" w:cs="Times New Roman"/>
        </w:rPr>
        <w:t>, 2023.</w:t>
      </w:r>
    </w:p>
    <w:p w14:paraId="69B01E0C" w14:textId="77777777" w:rsidR="005D3AD8" w:rsidRPr="005839F3" w:rsidRDefault="005D3AD8" w:rsidP="005839F3">
      <w:pPr>
        <w:numPr>
          <w:ilvl w:val="0"/>
          <w:numId w:val="11"/>
        </w:numPr>
        <w:spacing w:after="0" w:line="288" w:lineRule="auto"/>
        <w:ind w:left="0" w:firstLine="360"/>
        <w:jc w:val="both"/>
        <w:rPr>
          <w:rFonts w:ascii="Times New Roman" w:hAnsi="Times New Roman" w:cs="Times New Roman"/>
        </w:rPr>
      </w:pPr>
      <w:proofErr w:type="spellStart"/>
      <w:r w:rsidRPr="005839F3">
        <w:rPr>
          <w:rFonts w:ascii="Times New Roman" w:hAnsi="Times New Roman" w:cs="Times New Roman"/>
        </w:rPr>
        <w:t>Соргина</w:t>
      </w:r>
      <w:proofErr w:type="spellEnd"/>
      <w:r w:rsidRPr="005839F3">
        <w:rPr>
          <w:rFonts w:ascii="Times New Roman" w:hAnsi="Times New Roman" w:cs="Times New Roman"/>
        </w:rPr>
        <w:t xml:space="preserve">, Ж. С. Практические рекомендации по применению метода базальной стимуляции в коррекционно-развивающей работе с детьми с тяжелыми множественными нарушениями в развитии / Ж. С. </w:t>
      </w:r>
      <w:proofErr w:type="spellStart"/>
      <w:r w:rsidRPr="005839F3">
        <w:rPr>
          <w:rFonts w:ascii="Times New Roman" w:hAnsi="Times New Roman" w:cs="Times New Roman"/>
        </w:rPr>
        <w:t>Соргина</w:t>
      </w:r>
      <w:proofErr w:type="spellEnd"/>
      <w:r w:rsidRPr="005839F3">
        <w:rPr>
          <w:rFonts w:ascii="Times New Roman" w:hAnsi="Times New Roman" w:cs="Times New Roman"/>
        </w:rPr>
        <w:t>. — Текст: непосредственный // Молодой ученый. — 2022. — № 28 (423). — С. 123-125. — URL: https://moluch.ru/archive/423/94041/ (дата обращения: 12.09.2023).</w:t>
      </w:r>
    </w:p>
    <w:p w14:paraId="247DADB1" w14:textId="77777777" w:rsidR="005D3AD8" w:rsidRPr="005839F3" w:rsidRDefault="005D3AD8" w:rsidP="005839F3">
      <w:pPr>
        <w:numPr>
          <w:ilvl w:val="0"/>
          <w:numId w:val="11"/>
        </w:numPr>
        <w:spacing w:after="0" w:line="288" w:lineRule="auto"/>
        <w:ind w:left="0" w:firstLine="360"/>
        <w:jc w:val="both"/>
        <w:rPr>
          <w:rFonts w:ascii="Times New Roman" w:hAnsi="Times New Roman" w:cs="Times New Roman"/>
        </w:rPr>
      </w:pPr>
      <w:r w:rsidRPr="005839F3">
        <w:rPr>
          <w:rFonts w:ascii="Times New Roman" w:hAnsi="Times New Roman" w:cs="Times New Roman"/>
        </w:rPr>
        <w:t xml:space="preserve">Сундучок историй: коммуникативный театр. Учебно-методическое пособие / Под ред. Н.В. </w:t>
      </w:r>
      <w:proofErr w:type="spellStart"/>
      <w:r w:rsidRPr="005839F3">
        <w:rPr>
          <w:rFonts w:ascii="Times New Roman" w:hAnsi="Times New Roman" w:cs="Times New Roman"/>
        </w:rPr>
        <w:t>Микляевой</w:t>
      </w:r>
      <w:proofErr w:type="spellEnd"/>
      <w:r w:rsidRPr="005839F3">
        <w:rPr>
          <w:rFonts w:ascii="Times New Roman" w:hAnsi="Times New Roman" w:cs="Times New Roman"/>
        </w:rPr>
        <w:t xml:space="preserve">. – М.- Берлин: </w:t>
      </w:r>
      <w:proofErr w:type="spellStart"/>
      <w:r w:rsidRPr="005839F3">
        <w:rPr>
          <w:rFonts w:ascii="Times New Roman" w:hAnsi="Times New Roman" w:cs="Times New Roman"/>
        </w:rPr>
        <w:t>Директ</w:t>
      </w:r>
      <w:proofErr w:type="spellEnd"/>
      <w:r w:rsidRPr="005839F3">
        <w:rPr>
          <w:rFonts w:ascii="Times New Roman" w:hAnsi="Times New Roman" w:cs="Times New Roman"/>
        </w:rPr>
        <w:t>-Медиа, 2024.</w:t>
      </w:r>
    </w:p>
    <w:p w14:paraId="047D3865" w14:textId="77777777" w:rsidR="005D3AD8" w:rsidRPr="005839F3" w:rsidRDefault="005D3AD8" w:rsidP="005839F3">
      <w:pPr>
        <w:numPr>
          <w:ilvl w:val="0"/>
          <w:numId w:val="11"/>
        </w:numPr>
        <w:spacing w:after="0" w:line="288" w:lineRule="auto"/>
        <w:ind w:left="0" w:firstLine="360"/>
        <w:jc w:val="both"/>
        <w:rPr>
          <w:rFonts w:ascii="Times New Roman" w:hAnsi="Times New Roman" w:cs="Times New Roman"/>
        </w:rPr>
      </w:pPr>
      <w:r w:rsidRPr="005839F3">
        <w:rPr>
          <w:rFonts w:ascii="Times New Roman" w:hAnsi="Times New Roman" w:cs="Times New Roman"/>
        </w:rPr>
        <w:t xml:space="preserve">Телесные практики, сенсорная интеграция и </w:t>
      </w:r>
      <w:proofErr w:type="spellStart"/>
      <w:r w:rsidRPr="005839F3">
        <w:rPr>
          <w:rFonts w:ascii="Times New Roman" w:hAnsi="Times New Roman" w:cs="Times New Roman"/>
        </w:rPr>
        <w:t>эрготерапия</w:t>
      </w:r>
      <w:proofErr w:type="spellEnd"/>
      <w:r w:rsidRPr="005839F3">
        <w:rPr>
          <w:rFonts w:ascii="Times New Roman" w:hAnsi="Times New Roman" w:cs="Times New Roman"/>
        </w:rPr>
        <w:t xml:space="preserve">: сборник методических материалов семинара в рамках образовательного форума «Современные подходы и технологии сопровождения детей с особыми образовательными потребностями» / науч. ред. </w:t>
      </w:r>
      <w:proofErr w:type="spellStart"/>
      <w:r w:rsidRPr="005839F3">
        <w:rPr>
          <w:rFonts w:ascii="Times New Roman" w:hAnsi="Times New Roman" w:cs="Times New Roman"/>
        </w:rPr>
        <w:t>Ворошнина</w:t>
      </w:r>
      <w:proofErr w:type="spellEnd"/>
      <w:r w:rsidRPr="005839F3">
        <w:rPr>
          <w:rFonts w:ascii="Times New Roman" w:hAnsi="Times New Roman" w:cs="Times New Roman"/>
        </w:rPr>
        <w:t xml:space="preserve"> О.Р., Санникова </w:t>
      </w:r>
      <w:proofErr w:type="gramStart"/>
      <w:r w:rsidRPr="005839F3">
        <w:rPr>
          <w:rFonts w:ascii="Times New Roman" w:hAnsi="Times New Roman" w:cs="Times New Roman"/>
        </w:rPr>
        <w:t>А.И,;</w:t>
      </w:r>
      <w:proofErr w:type="gramEnd"/>
      <w:r w:rsidRPr="005839F3">
        <w:rPr>
          <w:rFonts w:ascii="Times New Roman" w:hAnsi="Times New Roman" w:cs="Times New Roman"/>
        </w:rPr>
        <w:t xml:space="preserve"> сост. Мальцева М.Н., </w:t>
      </w:r>
      <w:proofErr w:type="spellStart"/>
      <w:r w:rsidRPr="005839F3">
        <w:rPr>
          <w:rFonts w:ascii="Times New Roman" w:hAnsi="Times New Roman" w:cs="Times New Roman"/>
        </w:rPr>
        <w:t>Кобялковская</w:t>
      </w:r>
      <w:proofErr w:type="spellEnd"/>
      <w:r w:rsidRPr="005839F3">
        <w:rPr>
          <w:rFonts w:ascii="Times New Roman" w:hAnsi="Times New Roman" w:cs="Times New Roman"/>
        </w:rPr>
        <w:t xml:space="preserve"> Е.А., </w:t>
      </w:r>
      <w:proofErr w:type="spellStart"/>
      <w:r w:rsidRPr="005839F3">
        <w:rPr>
          <w:rFonts w:ascii="Times New Roman" w:hAnsi="Times New Roman" w:cs="Times New Roman"/>
        </w:rPr>
        <w:t>Гилева</w:t>
      </w:r>
      <w:proofErr w:type="spellEnd"/>
      <w:r w:rsidRPr="005839F3">
        <w:rPr>
          <w:rFonts w:ascii="Times New Roman" w:hAnsi="Times New Roman" w:cs="Times New Roman"/>
        </w:rPr>
        <w:t xml:space="preserve"> А.Г. (</w:t>
      </w:r>
      <w:proofErr w:type="spellStart"/>
      <w:r w:rsidRPr="005839F3">
        <w:rPr>
          <w:rFonts w:ascii="Times New Roman" w:hAnsi="Times New Roman" w:cs="Times New Roman"/>
        </w:rPr>
        <w:t>вып.ред</w:t>
      </w:r>
      <w:proofErr w:type="spellEnd"/>
      <w:r w:rsidRPr="005839F3">
        <w:rPr>
          <w:rFonts w:ascii="Times New Roman" w:hAnsi="Times New Roman" w:cs="Times New Roman"/>
        </w:rPr>
        <w:t xml:space="preserve">.); </w:t>
      </w:r>
      <w:proofErr w:type="spellStart"/>
      <w:r w:rsidRPr="005839F3">
        <w:rPr>
          <w:rFonts w:ascii="Times New Roman" w:hAnsi="Times New Roman" w:cs="Times New Roman"/>
        </w:rPr>
        <w:t>Перм</w:t>
      </w:r>
      <w:proofErr w:type="spellEnd"/>
      <w:r w:rsidRPr="005839F3">
        <w:rPr>
          <w:rFonts w:ascii="Times New Roman" w:hAnsi="Times New Roman" w:cs="Times New Roman"/>
        </w:rPr>
        <w:t xml:space="preserve">. гос. </w:t>
      </w:r>
      <w:proofErr w:type="spellStart"/>
      <w:r w:rsidRPr="005839F3">
        <w:rPr>
          <w:rFonts w:ascii="Times New Roman" w:hAnsi="Times New Roman" w:cs="Times New Roman"/>
        </w:rPr>
        <w:t>гуманит</w:t>
      </w:r>
      <w:proofErr w:type="spellEnd"/>
      <w:r w:rsidRPr="005839F3">
        <w:rPr>
          <w:rFonts w:ascii="Times New Roman" w:hAnsi="Times New Roman" w:cs="Times New Roman"/>
        </w:rPr>
        <w:t>.-</w:t>
      </w:r>
      <w:proofErr w:type="spellStart"/>
      <w:r w:rsidRPr="005839F3">
        <w:rPr>
          <w:rFonts w:ascii="Times New Roman" w:hAnsi="Times New Roman" w:cs="Times New Roman"/>
        </w:rPr>
        <w:t>пед</w:t>
      </w:r>
      <w:proofErr w:type="spellEnd"/>
      <w:r w:rsidRPr="005839F3">
        <w:rPr>
          <w:rFonts w:ascii="Times New Roman" w:hAnsi="Times New Roman" w:cs="Times New Roman"/>
        </w:rPr>
        <w:t>. ун-т. – Пермь, 2018. – 140 с.</w:t>
      </w:r>
    </w:p>
    <w:p w14:paraId="52E92D0B" w14:textId="77777777" w:rsidR="005D3AD8" w:rsidRPr="005839F3" w:rsidRDefault="005D3AD8" w:rsidP="005839F3">
      <w:pPr>
        <w:numPr>
          <w:ilvl w:val="0"/>
          <w:numId w:val="11"/>
        </w:numPr>
        <w:spacing w:after="0" w:line="288" w:lineRule="auto"/>
        <w:ind w:left="0" w:firstLine="360"/>
        <w:jc w:val="both"/>
        <w:rPr>
          <w:rFonts w:ascii="Times New Roman" w:hAnsi="Times New Roman" w:cs="Times New Roman"/>
        </w:rPr>
      </w:pPr>
      <w:proofErr w:type="spellStart"/>
      <w:r w:rsidRPr="005839F3">
        <w:rPr>
          <w:rFonts w:ascii="Times New Roman" w:hAnsi="Times New Roman" w:cs="Times New Roman"/>
        </w:rPr>
        <w:t>Янушко</w:t>
      </w:r>
      <w:proofErr w:type="spellEnd"/>
      <w:r w:rsidRPr="005839F3">
        <w:rPr>
          <w:rFonts w:ascii="Times New Roman" w:hAnsi="Times New Roman" w:cs="Times New Roman"/>
        </w:rPr>
        <w:t xml:space="preserve"> Е.А. Игры с аутичным ребенком. Установление контакта, способы взаимодействия, развитие речи, психотерапия. – М.: </w:t>
      </w:r>
      <w:proofErr w:type="spellStart"/>
      <w:r w:rsidRPr="005839F3">
        <w:rPr>
          <w:rFonts w:ascii="Times New Roman" w:hAnsi="Times New Roman" w:cs="Times New Roman"/>
        </w:rPr>
        <w:t>Теревинф</w:t>
      </w:r>
      <w:proofErr w:type="spellEnd"/>
      <w:r w:rsidRPr="005839F3">
        <w:rPr>
          <w:rFonts w:ascii="Times New Roman" w:hAnsi="Times New Roman" w:cs="Times New Roman"/>
        </w:rPr>
        <w:t>, 2018.</w:t>
      </w:r>
    </w:p>
    <w:p w14:paraId="7D1C1364" w14:textId="77777777" w:rsidR="009C0AA3" w:rsidRDefault="009C0AA3" w:rsidP="005839F3">
      <w:pPr>
        <w:spacing w:after="0" w:line="288" w:lineRule="auto"/>
        <w:ind w:firstLine="567"/>
        <w:jc w:val="both"/>
        <w:rPr>
          <w:rFonts w:ascii="Times New Roman" w:hAnsi="Times New Roman" w:cs="Times New Roman"/>
        </w:rPr>
      </w:pPr>
    </w:p>
    <w:p w14:paraId="76CC4758" w14:textId="77777777" w:rsidR="005839F3" w:rsidRDefault="005839F3" w:rsidP="005839F3">
      <w:pPr>
        <w:spacing w:after="0" w:line="288" w:lineRule="auto"/>
        <w:ind w:firstLine="567"/>
        <w:jc w:val="both"/>
        <w:rPr>
          <w:rFonts w:ascii="Times New Roman" w:hAnsi="Times New Roman" w:cs="Times New Roman"/>
        </w:rPr>
      </w:pPr>
    </w:p>
    <w:p w14:paraId="4289C63B" w14:textId="77777777" w:rsidR="005D3AD8" w:rsidRPr="005839F3" w:rsidRDefault="005D3AD8" w:rsidP="005839F3">
      <w:pPr>
        <w:spacing w:after="0" w:line="288" w:lineRule="auto"/>
        <w:jc w:val="center"/>
        <w:rPr>
          <w:rFonts w:ascii="Times New Roman" w:hAnsi="Times New Roman" w:cs="Times New Roman"/>
          <w:b/>
          <w:bCs/>
        </w:rPr>
      </w:pPr>
      <w:r w:rsidRPr="005839F3">
        <w:rPr>
          <w:rFonts w:ascii="Times New Roman" w:hAnsi="Times New Roman" w:cs="Times New Roman"/>
          <w:b/>
          <w:bCs/>
        </w:rPr>
        <w:lastRenderedPageBreak/>
        <w:t>Приложение. Аннотация к использованию инструмента «Конструктор картинок – 4,5» для разработки авторского комплекта иллюстрированных кейсов</w:t>
      </w:r>
    </w:p>
    <w:p w14:paraId="5732C366" w14:textId="6D041D7B" w:rsidR="00837A42" w:rsidRPr="005839F3" w:rsidRDefault="00EA2E72" w:rsidP="005839F3">
      <w:pPr>
        <w:spacing w:after="0" w:line="288" w:lineRule="auto"/>
        <w:ind w:firstLine="284"/>
        <w:jc w:val="both"/>
        <w:rPr>
          <w:rFonts w:ascii="Times New Roman" w:hAnsi="Times New Roman" w:cs="Times New Roman"/>
        </w:rPr>
      </w:pPr>
      <w:r w:rsidRPr="005839F3">
        <w:rPr>
          <w:rFonts w:ascii="Times New Roman" w:hAnsi="Times New Roman" w:cs="Times New Roman"/>
          <w:noProof/>
          <w:lang w:eastAsia="ru-RU"/>
        </w:rPr>
        <w:drawing>
          <wp:anchor distT="0" distB="0" distL="114300" distR="114300" simplePos="0" relativeHeight="251658240" behindDoc="1" locked="0" layoutInCell="1" allowOverlap="1" wp14:anchorId="51EBFC02" wp14:editId="5B7C767A">
            <wp:simplePos x="0" y="0"/>
            <wp:positionH relativeFrom="column">
              <wp:posOffset>91440</wp:posOffset>
            </wp:positionH>
            <wp:positionV relativeFrom="paragraph">
              <wp:posOffset>357505</wp:posOffset>
            </wp:positionV>
            <wp:extent cx="2830195" cy="3105150"/>
            <wp:effectExtent l="0" t="0" r="8255" b="0"/>
            <wp:wrapTight wrapText="bothSides">
              <wp:wrapPolygon edited="0">
                <wp:start x="0" y="0"/>
                <wp:lineTo x="0" y="21467"/>
                <wp:lineTo x="21518" y="21467"/>
                <wp:lineTo x="21518" y="0"/>
                <wp:lineTo x="0" y="0"/>
              </wp:wrapPolygon>
            </wp:wrapTight>
            <wp:docPr id="1624119624" name="Рисунок 3" descr="Изображение выглядит как текст, мультфильм, Мобильный телефо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119624" name="Рисунок 3" descr="Изображение выглядит как текст, мультфильм, Мобильный телефон&#10;&#10;Автоматически созданное описание"/>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30195" cy="3105150"/>
                    </a:xfrm>
                    <a:prstGeom prst="rect">
                      <a:avLst/>
                    </a:prstGeom>
                    <a:noFill/>
                    <a:ln>
                      <a:noFill/>
                    </a:ln>
                  </pic:spPr>
                </pic:pic>
              </a:graphicData>
            </a:graphic>
            <wp14:sizeRelH relativeFrom="page">
              <wp14:pctWidth>0</wp14:pctWidth>
            </wp14:sizeRelH>
            <wp14:sizeRelV relativeFrom="page">
              <wp14:pctHeight>0</wp14:pctHeight>
            </wp14:sizeRelV>
          </wp:anchor>
        </w:drawing>
      </w:r>
      <w:r w:rsidR="005D3AD8" w:rsidRPr="005839F3">
        <w:rPr>
          <w:rFonts w:ascii="Times New Roman" w:hAnsi="Times New Roman" w:cs="Times New Roman"/>
        </w:rPr>
        <w:t xml:space="preserve">Все кейсы </w:t>
      </w:r>
      <w:r w:rsidR="005D3AD8" w:rsidRPr="005839F3">
        <w:rPr>
          <w:rFonts w:ascii="Times New Roman" w:hAnsi="Times New Roman" w:cs="Times New Roman"/>
          <w:bCs/>
        </w:rPr>
        <w:t xml:space="preserve">научно-методического пособия-комплекта «Сопровождение детей с расстройствами аутистического спектра: практикум для специалистов и родителей» </w:t>
      </w:r>
      <w:r w:rsidR="005D3AD8" w:rsidRPr="005839F3">
        <w:rPr>
          <w:rFonts w:ascii="Times New Roman" w:hAnsi="Times New Roman" w:cs="Times New Roman"/>
        </w:rPr>
        <w:t>сначала создавались по принципу зарисовок карандашом или ручкой на бумаге, затем художник создавал иллюстрацию, пользуясь генератором картинок и стараясь соблюдать идею и замысел первичного аналога. При разработке комплекта иллюстрированных кейсов использовалась программа «Конструктор картинок – 4,5» ООО «</w:t>
      </w:r>
      <w:proofErr w:type="spellStart"/>
      <w:r w:rsidR="005D3AD8" w:rsidRPr="005839F3">
        <w:rPr>
          <w:rFonts w:ascii="Times New Roman" w:hAnsi="Times New Roman" w:cs="Times New Roman"/>
        </w:rPr>
        <w:t>Мерсибо</w:t>
      </w:r>
      <w:proofErr w:type="spellEnd"/>
      <w:r w:rsidR="005D3AD8" w:rsidRPr="005839F3">
        <w:rPr>
          <w:rFonts w:ascii="Times New Roman" w:hAnsi="Times New Roman" w:cs="Times New Roman"/>
        </w:rPr>
        <w:t>» (</w:t>
      </w:r>
      <w:hyperlink r:id="rId34" w:history="1">
        <w:r w:rsidR="005D3AD8" w:rsidRPr="005839F3">
          <w:rPr>
            <w:rStyle w:val="af0"/>
            <w:rFonts w:ascii="Times New Roman" w:hAnsi="Times New Roman" w:cs="Times New Roman"/>
          </w:rPr>
          <w:t>https://mersibo.ru/picture-designer</w:t>
        </w:r>
      </w:hyperlink>
      <w:r w:rsidR="005D3AD8" w:rsidRPr="005839F3">
        <w:rPr>
          <w:rFonts w:ascii="Times New Roman" w:hAnsi="Times New Roman" w:cs="Times New Roman"/>
        </w:rPr>
        <w:t>). Это компьютерное приложение для создания пособий детскими специалистами. В программе более 1700 изображений: разнообразные фоны, люди и животные, предметы, персонажи сказок, цифры. </w:t>
      </w:r>
    </w:p>
    <w:p w14:paraId="133792BE" w14:textId="77777777" w:rsidR="00EA2E72" w:rsidRPr="005839F3" w:rsidRDefault="00837A42" w:rsidP="005839F3">
      <w:pPr>
        <w:spacing w:after="0" w:line="288" w:lineRule="auto"/>
        <w:ind w:firstLine="284"/>
        <w:jc w:val="both"/>
        <w:rPr>
          <w:rFonts w:ascii="Times New Roman" w:hAnsi="Times New Roman" w:cs="Times New Roman"/>
        </w:rPr>
      </w:pPr>
      <w:r w:rsidRPr="005839F3">
        <w:rPr>
          <w:rFonts w:ascii="Times New Roman" w:hAnsi="Times New Roman" w:cs="Times New Roman"/>
        </w:rPr>
        <w:t>Благодаря этому</w:t>
      </w:r>
      <w:r w:rsidR="00701415" w:rsidRPr="005839F3">
        <w:rPr>
          <w:rFonts w:ascii="Times New Roman" w:hAnsi="Times New Roman" w:cs="Times New Roman"/>
        </w:rPr>
        <w:t xml:space="preserve"> можно создавать композицию из образов статичных или изображенных в динамике персонажей, подчиняя общую картину замыслу и идее специалиста. В нашем случае такой замысел работал на развитие игровой деятельности воспитанников с РАС, поэтому использовались принципы </w:t>
      </w:r>
      <w:proofErr w:type="spellStart"/>
      <w:r w:rsidR="00701415" w:rsidRPr="005839F3">
        <w:rPr>
          <w:rFonts w:ascii="Times New Roman" w:hAnsi="Times New Roman" w:cs="Times New Roman"/>
        </w:rPr>
        <w:t>минимализации</w:t>
      </w:r>
      <w:proofErr w:type="spellEnd"/>
      <w:r w:rsidR="00701415" w:rsidRPr="005839F3">
        <w:rPr>
          <w:rFonts w:ascii="Times New Roman" w:hAnsi="Times New Roman" w:cs="Times New Roman"/>
        </w:rPr>
        <w:t xml:space="preserve"> деталей (до 6-8 объектов на первом и втором плане), четкой прорисовки выражения лица и жестов, дополнения визуальных образов словами, фразами и жестами исследователя, комментирующего изображения и предлагающего повторить изображаемое действие.</w:t>
      </w:r>
      <w:r w:rsidR="00EA2E72" w:rsidRPr="005839F3">
        <w:rPr>
          <w:rFonts w:ascii="Times New Roman" w:hAnsi="Times New Roman" w:cs="Times New Roman"/>
        </w:rPr>
        <w:t xml:space="preserve"> </w:t>
      </w:r>
    </w:p>
    <w:p w14:paraId="3DB1AF36" w14:textId="7AE7370B" w:rsidR="00701415" w:rsidRPr="005839F3" w:rsidRDefault="00EA2E72" w:rsidP="005839F3">
      <w:pPr>
        <w:spacing w:after="0" w:line="288" w:lineRule="auto"/>
        <w:ind w:firstLine="284"/>
        <w:jc w:val="both"/>
        <w:rPr>
          <w:rFonts w:ascii="Times New Roman" w:hAnsi="Times New Roman" w:cs="Times New Roman"/>
          <w:bCs/>
        </w:rPr>
      </w:pPr>
      <w:r w:rsidRPr="005839F3">
        <w:rPr>
          <w:rFonts w:ascii="Times New Roman" w:hAnsi="Times New Roman" w:cs="Times New Roman"/>
        </w:rPr>
        <w:t>В случае наличия неправильного стереотипа социального поведения у ребенка оно описывается в безличной форме и маркируется на картинке знаком «Стоп», на который обращают внимание родители и педагоги, психологи, которые комментируют первый (позитивный) и второй (негативный) варианты разрешения проблемной ситуации.</w:t>
      </w:r>
    </w:p>
    <w:p w14:paraId="5AB388CF" w14:textId="7C12F4C5" w:rsidR="005D3AD8" w:rsidRPr="005839F3" w:rsidRDefault="005D3AD8" w:rsidP="005839F3">
      <w:pPr>
        <w:spacing w:after="0" w:line="288" w:lineRule="auto"/>
        <w:ind w:firstLine="284"/>
        <w:jc w:val="both"/>
        <w:rPr>
          <w:rFonts w:ascii="Times New Roman" w:hAnsi="Times New Roman" w:cs="Times New Roman"/>
        </w:rPr>
      </w:pPr>
      <w:r w:rsidRPr="005839F3">
        <w:rPr>
          <w:rFonts w:ascii="Times New Roman" w:hAnsi="Times New Roman" w:cs="Times New Roman"/>
        </w:rPr>
        <w:t>Созданный комплект иллюстрированных кейсов рекомендовано использовать в индивидуальной и групповой работе воспитателей, педагогов-психологов и специалистов коррекционного профиля, а также консультирования родителей семей, имеющих детей с РАС.</w:t>
      </w:r>
    </w:p>
    <w:p w14:paraId="082DF5BC" w14:textId="77777777" w:rsidR="006D2C23" w:rsidRPr="005839F3" w:rsidRDefault="006D2C23" w:rsidP="005839F3">
      <w:pPr>
        <w:spacing w:after="0" w:line="288" w:lineRule="auto"/>
        <w:ind w:firstLine="284"/>
        <w:jc w:val="both"/>
        <w:rPr>
          <w:rFonts w:ascii="Times New Roman" w:hAnsi="Times New Roman" w:cs="Times New Roman"/>
        </w:rPr>
      </w:pPr>
    </w:p>
    <w:p w14:paraId="7E84E97E" w14:textId="77777777" w:rsidR="006D2C23" w:rsidRPr="005839F3" w:rsidRDefault="006D2C23" w:rsidP="005839F3">
      <w:pPr>
        <w:spacing w:after="0" w:line="288" w:lineRule="auto"/>
        <w:ind w:firstLine="284"/>
        <w:jc w:val="both"/>
        <w:rPr>
          <w:rFonts w:ascii="Times New Roman" w:hAnsi="Times New Roman" w:cs="Times New Roman"/>
        </w:rPr>
      </w:pPr>
    </w:p>
    <w:p w14:paraId="3DBFD6B8" w14:textId="77777777" w:rsidR="006D2C23" w:rsidRPr="005839F3" w:rsidRDefault="006D2C23" w:rsidP="005839F3">
      <w:pPr>
        <w:spacing w:after="0" w:line="288" w:lineRule="auto"/>
        <w:ind w:firstLine="567"/>
        <w:jc w:val="both"/>
        <w:rPr>
          <w:rFonts w:ascii="Times New Roman" w:eastAsia="Times New Roman" w:hAnsi="Times New Roman" w:cs="Times New Roman"/>
          <w:color w:val="000000"/>
        </w:rPr>
      </w:pPr>
    </w:p>
    <w:p w14:paraId="039D382D" w14:textId="77777777" w:rsidR="006D2C23" w:rsidRPr="005839F3" w:rsidRDefault="006D2C23" w:rsidP="005839F3">
      <w:pPr>
        <w:spacing w:after="0" w:line="288" w:lineRule="auto"/>
        <w:contextualSpacing/>
        <w:jc w:val="both"/>
        <w:rPr>
          <w:rFonts w:ascii="Times New Roman" w:hAnsi="Times New Roman" w:cs="Times New Roman"/>
        </w:rPr>
      </w:pPr>
    </w:p>
    <w:p w14:paraId="4180B5F8" w14:textId="77777777" w:rsidR="006D2C23" w:rsidRDefault="006D2C23" w:rsidP="005839F3">
      <w:pPr>
        <w:spacing w:after="0" w:line="288" w:lineRule="auto"/>
        <w:contextualSpacing/>
        <w:jc w:val="both"/>
        <w:rPr>
          <w:rFonts w:ascii="Times New Roman" w:hAnsi="Times New Roman" w:cs="Times New Roman"/>
        </w:rPr>
      </w:pPr>
    </w:p>
    <w:p w14:paraId="27799DD1" w14:textId="77777777" w:rsidR="00B53E35" w:rsidRDefault="00B53E35" w:rsidP="005839F3">
      <w:pPr>
        <w:spacing w:after="0" w:line="288" w:lineRule="auto"/>
        <w:contextualSpacing/>
        <w:jc w:val="both"/>
        <w:rPr>
          <w:rFonts w:ascii="Times New Roman" w:hAnsi="Times New Roman" w:cs="Times New Roman"/>
        </w:rPr>
      </w:pPr>
    </w:p>
    <w:p w14:paraId="7FA82121" w14:textId="77777777" w:rsidR="00B53E35" w:rsidRDefault="00B53E35" w:rsidP="005839F3">
      <w:pPr>
        <w:spacing w:after="0" w:line="288" w:lineRule="auto"/>
        <w:contextualSpacing/>
        <w:jc w:val="both"/>
        <w:rPr>
          <w:rFonts w:ascii="Times New Roman" w:hAnsi="Times New Roman" w:cs="Times New Roman"/>
        </w:rPr>
      </w:pPr>
    </w:p>
    <w:p w14:paraId="700BF6C1" w14:textId="77777777" w:rsidR="00B53E35" w:rsidRDefault="00B53E35" w:rsidP="005839F3">
      <w:pPr>
        <w:spacing w:after="0" w:line="288" w:lineRule="auto"/>
        <w:contextualSpacing/>
        <w:jc w:val="both"/>
        <w:rPr>
          <w:rFonts w:ascii="Times New Roman" w:hAnsi="Times New Roman" w:cs="Times New Roman"/>
        </w:rPr>
      </w:pPr>
    </w:p>
    <w:p w14:paraId="16064F6A" w14:textId="77777777" w:rsidR="00B53E35" w:rsidRDefault="00B53E35" w:rsidP="005839F3">
      <w:pPr>
        <w:spacing w:after="0" w:line="288" w:lineRule="auto"/>
        <w:contextualSpacing/>
        <w:jc w:val="both"/>
        <w:rPr>
          <w:rFonts w:ascii="Times New Roman" w:hAnsi="Times New Roman" w:cs="Times New Roman"/>
        </w:rPr>
      </w:pPr>
    </w:p>
    <w:p w14:paraId="0B214E62" w14:textId="77777777" w:rsidR="00B53E35" w:rsidRDefault="00B53E35" w:rsidP="005839F3">
      <w:pPr>
        <w:spacing w:after="0" w:line="288" w:lineRule="auto"/>
        <w:contextualSpacing/>
        <w:jc w:val="both"/>
        <w:rPr>
          <w:rFonts w:ascii="Times New Roman" w:hAnsi="Times New Roman" w:cs="Times New Roman"/>
        </w:rPr>
      </w:pPr>
    </w:p>
    <w:p w14:paraId="17C8B3E9" w14:textId="77777777" w:rsidR="00B53E35" w:rsidRDefault="00B53E35" w:rsidP="005839F3">
      <w:pPr>
        <w:spacing w:after="0" w:line="288" w:lineRule="auto"/>
        <w:contextualSpacing/>
        <w:jc w:val="both"/>
        <w:rPr>
          <w:rFonts w:ascii="Times New Roman" w:hAnsi="Times New Roman" w:cs="Times New Roman"/>
        </w:rPr>
      </w:pPr>
    </w:p>
    <w:p w14:paraId="09AAAEDD" w14:textId="77777777" w:rsidR="00B53E35" w:rsidRDefault="00B53E35" w:rsidP="005839F3">
      <w:pPr>
        <w:spacing w:after="0" w:line="288" w:lineRule="auto"/>
        <w:contextualSpacing/>
        <w:jc w:val="both"/>
        <w:rPr>
          <w:rFonts w:ascii="Times New Roman" w:hAnsi="Times New Roman" w:cs="Times New Roman"/>
        </w:rPr>
      </w:pPr>
    </w:p>
    <w:p w14:paraId="7403171E" w14:textId="77777777" w:rsidR="00B53E35" w:rsidRPr="005839F3" w:rsidRDefault="00B53E35" w:rsidP="005839F3">
      <w:pPr>
        <w:spacing w:after="0" w:line="288" w:lineRule="auto"/>
        <w:contextualSpacing/>
        <w:jc w:val="both"/>
        <w:rPr>
          <w:rFonts w:ascii="Times New Roman" w:hAnsi="Times New Roman" w:cs="Times New Roman"/>
        </w:rPr>
      </w:pPr>
    </w:p>
    <w:p w14:paraId="01D1B79A" w14:textId="77777777" w:rsidR="006D2C23" w:rsidRPr="005839F3" w:rsidRDefault="006D2C23" w:rsidP="005839F3">
      <w:pPr>
        <w:spacing w:after="0" w:line="288" w:lineRule="auto"/>
        <w:contextualSpacing/>
        <w:jc w:val="both"/>
        <w:rPr>
          <w:rFonts w:ascii="Times New Roman" w:hAnsi="Times New Roman" w:cs="Times New Roman"/>
        </w:rPr>
      </w:pPr>
    </w:p>
    <w:p w14:paraId="657D2D84" w14:textId="77777777" w:rsidR="006D2C23" w:rsidRPr="005839F3" w:rsidRDefault="006D2C23" w:rsidP="005839F3">
      <w:pPr>
        <w:spacing w:after="0" w:line="288" w:lineRule="auto"/>
        <w:contextualSpacing/>
        <w:jc w:val="both"/>
        <w:rPr>
          <w:rFonts w:ascii="Times New Roman" w:hAnsi="Times New Roman" w:cs="Times New Roman"/>
        </w:rPr>
      </w:pPr>
    </w:p>
    <w:p w14:paraId="0E47FEFE" w14:textId="77777777" w:rsidR="006D2C23" w:rsidRPr="005839F3" w:rsidRDefault="006D2C23" w:rsidP="005839F3">
      <w:pPr>
        <w:spacing w:after="0" w:line="288" w:lineRule="auto"/>
        <w:contextualSpacing/>
        <w:jc w:val="both"/>
        <w:rPr>
          <w:rFonts w:ascii="Times New Roman" w:hAnsi="Times New Roman" w:cs="Times New Roman"/>
        </w:rPr>
      </w:pPr>
    </w:p>
    <w:p w14:paraId="20810D7E" w14:textId="77777777" w:rsidR="00B53E35" w:rsidRPr="00334685" w:rsidRDefault="00B53E35" w:rsidP="00B53E35">
      <w:pPr>
        <w:spacing w:after="0" w:line="360" w:lineRule="auto"/>
        <w:jc w:val="center"/>
        <w:rPr>
          <w:rFonts w:ascii="Times New Roman" w:hAnsi="Times New Roman" w:cs="Times New Roman"/>
          <w:bCs/>
          <w:shd w:val="clear" w:color="auto" w:fill="FFFFFF"/>
        </w:rPr>
      </w:pPr>
      <w:r w:rsidRPr="00334685">
        <w:rPr>
          <w:rFonts w:ascii="Times New Roman" w:hAnsi="Times New Roman" w:cs="Times New Roman"/>
          <w:bCs/>
          <w:shd w:val="clear" w:color="auto" w:fill="FFFFFF"/>
        </w:rPr>
        <w:t xml:space="preserve">Научно-методическое пособие – комплект </w:t>
      </w:r>
      <w:r w:rsidRPr="00334685">
        <w:rPr>
          <w:rFonts w:ascii="Times New Roman" w:eastAsia="Times New Roman" w:hAnsi="Times New Roman" w:cs="Times New Roman"/>
          <w:bCs/>
        </w:rPr>
        <w:t>«Сопровождение детей с расстройствами аутистического спектра: практикум для специалистов и родителей»</w:t>
      </w:r>
    </w:p>
    <w:p w14:paraId="11EF616F" w14:textId="77777777" w:rsidR="00B53E35" w:rsidRPr="00334685" w:rsidRDefault="00B53E35" w:rsidP="00B53E35">
      <w:pPr>
        <w:spacing w:after="0" w:line="360" w:lineRule="auto"/>
        <w:jc w:val="both"/>
        <w:rPr>
          <w:rFonts w:ascii="Times New Roman" w:hAnsi="Times New Roman" w:cs="Times New Roman"/>
          <w:bCs/>
          <w:shd w:val="clear" w:color="auto" w:fill="FFFFFF"/>
        </w:rPr>
      </w:pPr>
    </w:p>
    <w:p w14:paraId="67CEF76F" w14:textId="77777777" w:rsidR="006D2C23" w:rsidRPr="005839F3" w:rsidRDefault="006D2C23" w:rsidP="005839F3">
      <w:pPr>
        <w:spacing w:after="0" w:line="288" w:lineRule="auto"/>
        <w:jc w:val="both"/>
        <w:rPr>
          <w:rFonts w:ascii="Times New Roman" w:hAnsi="Times New Roman" w:cs="Times New Roman"/>
          <w:bCs/>
          <w:color w:val="000000" w:themeColor="text1"/>
          <w:shd w:val="clear" w:color="auto" w:fill="FFFFFF"/>
        </w:rPr>
      </w:pPr>
    </w:p>
    <w:p w14:paraId="09F7415B" w14:textId="77777777" w:rsidR="006D2C23" w:rsidRPr="005839F3" w:rsidRDefault="006D2C23" w:rsidP="005839F3">
      <w:pPr>
        <w:spacing w:after="0" w:line="288" w:lineRule="auto"/>
        <w:ind w:firstLine="567"/>
        <w:jc w:val="both"/>
        <w:rPr>
          <w:rFonts w:ascii="Times New Roman" w:hAnsi="Times New Roman" w:cs="Times New Roman"/>
          <w:bCs/>
          <w:color w:val="000000" w:themeColor="text1"/>
          <w:shd w:val="clear" w:color="auto" w:fill="FFFFFF"/>
        </w:rPr>
      </w:pPr>
    </w:p>
    <w:p w14:paraId="6D930657" w14:textId="0EEF87F3" w:rsidR="006D2C23" w:rsidRPr="005839F3" w:rsidRDefault="006D2C23" w:rsidP="005839F3">
      <w:pPr>
        <w:spacing w:after="0" w:line="288" w:lineRule="auto"/>
        <w:jc w:val="center"/>
        <w:rPr>
          <w:rFonts w:ascii="Times New Roman" w:hAnsi="Times New Roman" w:cs="Times New Roman"/>
          <w:b/>
          <w:bCs/>
          <w:color w:val="000000" w:themeColor="text1"/>
          <w:shd w:val="clear" w:color="auto" w:fill="FFFFFF"/>
        </w:rPr>
      </w:pPr>
      <w:proofErr w:type="spellStart"/>
      <w:r w:rsidRPr="005839F3">
        <w:rPr>
          <w:rFonts w:ascii="Times New Roman" w:hAnsi="Times New Roman" w:cs="Times New Roman"/>
          <w:b/>
          <w:bCs/>
          <w:color w:val="000000" w:themeColor="text1"/>
          <w:shd w:val="clear" w:color="auto" w:fill="FFFFFF"/>
        </w:rPr>
        <w:t>Микляева</w:t>
      </w:r>
      <w:proofErr w:type="spellEnd"/>
      <w:r w:rsidRPr="005839F3">
        <w:rPr>
          <w:rFonts w:ascii="Times New Roman" w:hAnsi="Times New Roman" w:cs="Times New Roman"/>
          <w:b/>
          <w:bCs/>
          <w:color w:val="000000" w:themeColor="text1"/>
          <w:shd w:val="clear" w:color="auto" w:fill="FFFFFF"/>
        </w:rPr>
        <w:t xml:space="preserve"> Н.В.</w:t>
      </w:r>
      <w:r w:rsidR="005839F3">
        <w:rPr>
          <w:rFonts w:ascii="Times New Roman" w:hAnsi="Times New Roman" w:cs="Times New Roman"/>
          <w:b/>
          <w:bCs/>
          <w:color w:val="000000" w:themeColor="text1"/>
          <w:shd w:val="clear" w:color="auto" w:fill="FFFFFF"/>
        </w:rPr>
        <w:t>, Мелина Е.В.</w:t>
      </w:r>
    </w:p>
    <w:p w14:paraId="3C671FFB" w14:textId="77777777" w:rsidR="006D2C23" w:rsidRPr="005839F3" w:rsidRDefault="006D2C23" w:rsidP="005839F3">
      <w:pPr>
        <w:spacing w:after="0" w:line="288" w:lineRule="auto"/>
        <w:ind w:firstLine="567"/>
        <w:jc w:val="both"/>
        <w:rPr>
          <w:rFonts w:ascii="Times New Roman" w:hAnsi="Times New Roman" w:cs="Times New Roman"/>
          <w:bCs/>
          <w:color w:val="000000" w:themeColor="text1"/>
          <w:shd w:val="clear" w:color="auto" w:fill="FFFFFF"/>
        </w:rPr>
      </w:pPr>
    </w:p>
    <w:p w14:paraId="6DDFFA6E" w14:textId="44973C8E" w:rsidR="00B53E35" w:rsidRPr="005839F3" w:rsidRDefault="00B53E35" w:rsidP="00B53E35">
      <w:pPr>
        <w:tabs>
          <w:tab w:val="left" w:pos="1134"/>
        </w:tabs>
        <w:spacing w:after="0" w:line="288" w:lineRule="auto"/>
        <w:ind w:firstLine="567"/>
        <w:jc w:val="center"/>
        <w:rPr>
          <w:rFonts w:ascii="Times New Roman" w:hAnsi="Times New Roman" w:cs="Times New Roman"/>
          <w:bCs/>
          <w:color w:val="000000" w:themeColor="text1"/>
          <w:shd w:val="clear" w:color="auto" w:fill="FFFFFF"/>
        </w:rPr>
      </w:pPr>
      <w:r>
        <w:rPr>
          <w:rFonts w:ascii="Times New Roman" w:eastAsia="Times New Roman" w:hAnsi="Times New Roman" w:cs="Times New Roman"/>
          <w:lang w:eastAsia="ru-RU"/>
        </w:rPr>
        <w:t xml:space="preserve">Часть 3. </w:t>
      </w:r>
      <w:r w:rsidRPr="005839F3">
        <w:rPr>
          <w:rFonts w:ascii="Times New Roman" w:eastAsia="Times New Roman" w:hAnsi="Times New Roman" w:cs="Times New Roman"/>
          <w:lang w:eastAsia="ru-RU"/>
        </w:rPr>
        <w:t>к</w:t>
      </w:r>
      <w:r w:rsidRPr="005839F3">
        <w:rPr>
          <w:rFonts w:ascii="Times New Roman" w:hAnsi="Times New Roman" w:cs="Times New Roman"/>
        </w:rPr>
        <w:t>омплект иллюстрированных кейсов и сценариев коррекционно-развивающего взаимодействия с детьми с РАС (д</w:t>
      </w:r>
      <w:r w:rsidRPr="005839F3">
        <w:rPr>
          <w:rFonts w:ascii="Times New Roman" w:eastAsia="Times New Roman" w:hAnsi="Times New Roman" w:cs="Times New Roman"/>
          <w:lang w:eastAsia="ru-RU"/>
        </w:rPr>
        <w:t>ля воспитателей и педагогов-психологов)</w:t>
      </w:r>
    </w:p>
    <w:p w14:paraId="5B42BB12" w14:textId="664CBAD3" w:rsidR="006D2C23" w:rsidRPr="00B53E35" w:rsidRDefault="006D2C23" w:rsidP="005839F3">
      <w:pPr>
        <w:spacing w:after="0" w:line="288" w:lineRule="auto"/>
        <w:ind w:right="38"/>
        <w:jc w:val="center"/>
        <w:rPr>
          <w:rFonts w:ascii="Times New Roman" w:hAnsi="Times New Roman" w:cs="Times New Roman"/>
          <w:bCs/>
          <w:shd w:val="clear" w:color="auto" w:fill="FFFFFF"/>
        </w:rPr>
      </w:pPr>
      <w:r w:rsidRPr="00B53E35">
        <w:rPr>
          <w:rFonts w:ascii="Times New Roman" w:hAnsi="Times New Roman" w:cs="Times New Roman"/>
          <w:bCs/>
        </w:rPr>
        <w:t xml:space="preserve">/ Под ред. </w:t>
      </w:r>
      <w:proofErr w:type="spellStart"/>
      <w:r w:rsidRPr="00B53E35">
        <w:rPr>
          <w:rFonts w:ascii="Times New Roman" w:hAnsi="Times New Roman" w:cs="Times New Roman"/>
          <w:bCs/>
        </w:rPr>
        <w:t>Микляевой</w:t>
      </w:r>
      <w:proofErr w:type="spellEnd"/>
      <w:r w:rsidRPr="00B53E35">
        <w:rPr>
          <w:rFonts w:ascii="Times New Roman" w:hAnsi="Times New Roman" w:cs="Times New Roman"/>
          <w:bCs/>
        </w:rPr>
        <w:t xml:space="preserve"> Н. В.</w:t>
      </w:r>
      <w:r w:rsidR="005839F3" w:rsidRPr="00B53E35">
        <w:rPr>
          <w:rFonts w:ascii="Times New Roman" w:hAnsi="Times New Roman" w:cs="Times New Roman"/>
          <w:bCs/>
        </w:rPr>
        <w:t xml:space="preserve">, </w:t>
      </w:r>
      <w:proofErr w:type="spellStart"/>
      <w:r w:rsidR="005839F3" w:rsidRPr="00B53E35">
        <w:rPr>
          <w:rFonts w:ascii="Times New Roman" w:hAnsi="Times New Roman" w:cs="Times New Roman"/>
          <w:bCs/>
        </w:rPr>
        <w:t>Мелиной</w:t>
      </w:r>
      <w:proofErr w:type="spellEnd"/>
      <w:r w:rsidR="005839F3" w:rsidRPr="00B53E35">
        <w:rPr>
          <w:rFonts w:ascii="Times New Roman" w:hAnsi="Times New Roman" w:cs="Times New Roman"/>
          <w:bCs/>
        </w:rPr>
        <w:t xml:space="preserve"> Е.В.,</w:t>
      </w:r>
      <w:r w:rsidR="00B53E35" w:rsidRPr="00B53E35">
        <w:rPr>
          <w:rFonts w:ascii="Times New Roman" w:hAnsi="Times New Roman" w:cs="Times New Roman"/>
          <w:bCs/>
        </w:rPr>
        <w:t xml:space="preserve"> Васильева Р.</w:t>
      </w:r>
      <w:r w:rsidR="00303083">
        <w:rPr>
          <w:rFonts w:ascii="Times New Roman" w:hAnsi="Times New Roman" w:cs="Times New Roman"/>
          <w:bCs/>
        </w:rPr>
        <w:t>И</w:t>
      </w:r>
      <w:r w:rsidR="00B53E35" w:rsidRPr="00B53E35">
        <w:rPr>
          <w:rFonts w:ascii="Times New Roman" w:hAnsi="Times New Roman" w:cs="Times New Roman"/>
          <w:bCs/>
        </w:rPr>
        <w:t>.</w:t>
      </w:r>
      <w:r w:rsidR="005839F3" w:rsidRPr="00B53E35">
        <w:rPr>
          <w:rFonts w:ascii="Times New Roman" w:hAnsi="Times New Roman" w:cs="Times New Roman"/>
          <w:bCs/>
        </w:rPr>
        <w:t xml:space="preserve"> </w:t>
      </w:r>
    </w:p>
    <w:p w14:paraId="2A0F880B" w14:textId="77777777" w:rsidR="006D2C23" w:rsidRPr="005839F3" w:rsidRDefault="006D2C23" w:rsidP="005839F3">
      <w:pPr>
        <w:spacing w:after="0" w:line="288" w:lineRule="auto"/>
        <w:jc w:val="center"/>
        <w:rPr>
          <w:rFonts w:ascii="Times New Roman" w:hAnsi="Times New Roman" w:cs="Times New Roman"/>
          <w:bCs/>
          <w:color w:val="000000" w:themeColor="text1"/>
          <w:shd w:val="clear" w:color="auto" w:fill="FFFFFF"/>
        </w:rPr>
      </w:pPr>
    </w:p>
    <w:p w14:paraId="30E2D40E" w14:textId="77777777" w:rsidR="006D2C23" w:rsidRPr="005839F3" w:rsidRDefault="006D2C23" w:rsidP="005839F3">
      <w:pPr>
        <w:spacing w:after="0" w:line="288" w:lineRule="auto"/>
        <w:contextualSpacing/>
        <w:jc w:val="center"/>
        <w:rPr>
          <w:rFonts w:ascii="Times New Roman" w:hAnsi="Times New Roman" w:cs="Times New Roman"/>
        </w:rPr>
      </w:pPr>
    </w:p>
    <w:p w14:paraId="466A3D40" w14:textId="77777777" w:rsidR="006D2C23" w:rsidRPr="005839F3" w:rsidRDefault="006D2C23" w:rsidP="005839F3">
      <w:pPr>
        <w:spacing w:after="0" w:line="288" w:lineRule="auto"/>
        <w:contextualSpacing/>
        <w:jc w:val="center"/>
        <w:rPr>
          <w:rFonts w:ascii="Times New Roman" w:hAnsi="Times New Roman" w:cs="Times New Roman"/>
        </w:rPr>
      </w:pPr>
    </w:p>
    <w:p w14:paraId="74BC94FE" w14:textId="77777777" w:rsidR="006D2C23" w:rsidRPr="005839F3" w:rsidRDefault="006D2C23" w:rsidP="005839F3">
      <w:pPr>
        <w:spacing w:after="0" w:line="288" w:lineRule="auto"/>
        <w:contextualSpacing/>
        <w:jc w:val="center"/>
        <w:rPr>
          <w:rFonts w:ascii="Times New Roman" w:hAnsi="Times New Roman" w:cs="Times New Roman"/>
        </w:rPr>
      </w:pPr>
    </w:p>
    <w:p w14:paraId="01ACBED3" w14:textId="77777777" w:rsidR="006D2C23" w:rsidRPr="005839F3" w:rsidRDefault="006D2C23" w:rsidP="005839F3">
      <w:pPr>
        <w:spacing w:after="0" w:line="288" w:lineRule="auto"/>
        <w:contextualSpacing/>
        <w:jc w:val="center"/>
        <w:rPr>
          <w:rFonts w:ascii="Times New Roman" w:hAnsi="Times New Roman" w:cs="Times New Roman"/>
        </w:rPr>
      </w:pPr>
    </w:p>
    <w:p w14:paraId="5B216384" w14:textId="77777777" w:rsidR="006D2C23" w:rsidRPr="005839F3" w:rsidRDefault="006D2C23" w:rsidP="005839F3">
      <w:pPr>
        <w:spacing w:after="0" w:line="288" w:lineRule="auto"/>
        <w:contextualSpacing/>
        <w:jc w:val="center"/>
        <w:rPr>
          <w:rFonts w:ascii="Times New Roman" w:hAnsi="Times New Roman" w:cs="Times New Roman"/>
        </w:rPr>
      </w:pPr>
    </w:p>
    <w:p w14:paraId="2AF3A802" w14:textId="36234022" w:rsidR="006D2C23" w:rsidRPr="00303083" w:rsidRDefault="006D2C23" w:rsidP="005839F3">
      <w:pPr>
        <w:spacing w:after="0" w:line="288" w:lineRule="auto"/>
        <w:contextualSpacing/>
        <w:jc w:val="center"/>
        <w:rPr>
          <w:rFonts w:ascii="Times New Roman" w:hAnsi="Times New Roman" w:cs="Times New Roman"/>
          <w:highlight w:val="yellow"/>
        </w:rPr>
      </w:pPr>
      <w:r w:rsidRPr="005839F3">
        <w:rPr>
          <w:rFonts w:ascii="Times New Roman" w:hAnsi="Times New Roman" w:cs="Times New Roman"/>
        </w:rPr>
        <w:t xml:space="preserve">Технический редактор: </w:t>
      </w:r>
      <w:proofErr w:type="spellStart"/>
      <w:r w:rsidR="005839F3">
        <w:rPr>
          <w:rFonts w:ascii="Times New Roman" w:hAnsi="Times New Roman" w:cs="Times New Roman"/>
        </w:rPr>
        <w:t>Е.Е.</w:t>
      </w:r>
      <w:r w:rsidR="005839F3" w:rsidRPr="00303083">
        <w:rPr>
          <w:rFonts w:ascii="Times New Roman" w:hAnsi="Times New Roman" w:cs="Times New Roman"/>
          <w:highlight w:val="yellow"/>
        </w:rPr>
        <w:t>Аф</w:t>
      </w:r>
      <w:r w:rsidR="00B53E35" w:rsidRPr="00303083">
        <w:rPr>
          <w:rFonts w:ascii="Times New Roman" w:hAnsi="Times New Roman" w:cs="Times New Roman"/>
          <w:highlight w:val="yellow"/>
        </w:rPr>
        <w:t>а</w:t>
      </w:r>
      <w:r w:rsidR="005839F3" w:rsidRPr="00303083">
        <w:rPr>
          <w:rFonts w:ascii="Times New Roman" w:hAnsi="Times New Roman" w:cs="Times New Roman"/>
          <w:highlight w:val="yellow"/>
        </w:rPr>
        <w:t>насьева</w:t>
      </w:r>
      <w:proofErr w:type="spellEnd"/>
    </w:p>
    <w:p w14:paraId="6081122B" w14:textId="77777777" w:rsidR="006D2C23" w:rsidRPr="005839F3" w:rsidRDefault="006D2C23" w:rsidP="005839F3">
      <w:pPr>
        <w:spacing w:after="0" w:line="288" w:lineRule="auto"/>
        <w:contextualSpacing/>
        <w:jc w:val="center"/>
        <w:rPr>
          <w:rFonts w:ascii="Times New Roman" w:hAnsi="Times New Roman" w:cs="Times New Roman"/>
          <w:b/>
        </w:rPr>
      </w:pPr>
      <w:r w:rsidRPr="00303083">
        <w:rPr>
          <w:rFonts w:ascii="Times New Roman" w:hAnsi="Times New Roman" w:cs="Times New Roman"/>
          <w:highlight w:val="yellow"/>
        </w:rPr>
        <w:t>Корректор</w:t>
      </w:r>
      <w:r w:rsidRPr="005839F3">
        <w:rPr>
          <w:rFonts w:ascii="Times New Roman" w:hAnsi="Times New Roman" w:cs="Times New Roman"/>
          <w:b/>
        </w:rPr>
        <w:t xml:space="preserve">: </w:t>
      </w:r>
    </w:p>
    <w:p w14:paraId="52A2D35C" w14:textId="508EAEA1" w:rsidR="006D2C23" w:rsidRPr="005839F3" w:rsidRDefault="006D2C23" w:rsidP="005839F3">
      <w:pPr>
        <w:spacing w:after="0" w:line="288" w:lineRule="auto"/>
        <w:contextualSpacing/>
        <w:jc w:val="center"/>
        <w:rPr>
          <w:rFonts w:ascii="Times New Roman" w:hAnsi="Times New Roman" w:cs="Times New Roman"/>
        </w:rPr>
      </w:pPr>
      <w:r w:rsidRPr="005839F3">
        <w:rPr>
          <w:rFonts w:ascii="Times New Roman" w:hAnsi="Times New Roman" w:cs="Times New Roman"/>
        </w:rPr>
        <w:t xml:space="preserve">Выпускающий редактор, компьютерная верстка: </w:t>
      </w:r>
      <w:proofErr w:type="spellStart"/>
      <w:r w:rsidR="005839F3">
        <w:rPr>
          <w:rFonts w:ascii="Times New Roman" w:hAnsi="Times New Roman" w:cs="Times New Roman"/>
        </w:rPr>
        <w:t>Г.О.Рассыпнинский</w:t>
      </w:r>
      <w:proofErr w:type="spellEnd"/>
    </w:p>
    <w:p w14:paraId="4B936529" w14:textId="77777777" w:rsidR="006D2C23" w:rsidRPr="005839F3" w:rsidRDefault="006D2C23" w:rsidP="005839F3">
      <w:pPr>
        <w:spacing w:after="0" w:line="288" w:lineRule="auto"/>
        <w:contextualSpacing/>
        <w:jc w:val="center"/>
        <w:rPr>
          <w:rFonts w:ascii="Times New Roman" w:hAnsi="Times New Roman" w:cs="Times New Roman"/>
        </w:rPr>
      </w:pPr>
    </w:p>
    <w:p w14:paraId="12F1F01E" w14:textId="77777777" w:rsidR="00BF668F" w:rsidRPr="004C20AD" w:rsidRDefault="006D2C23" w:rsidP="00BF668F">
      <w:pPr>
        <w:spacing w:after="0" w:line="360" w:lineRule="auto"/>
        <w:contextualSpacing/>
        <w:jc w:val="center"/>
        <w:rPr>
          <w:rFonts w:ascii="Times New Roman" w:eastAsia="Times New Roman" w:hAnsi="Times New Roman" w:cs="Times New Roman"/>
          <w:bCs/>
          <w:color w:val="000000"/>
        </w:rPr>
      </w:pPr>
      <w:r w:rsidRPr="005839F3">
        <w:rPr>
          <w:rFonts w:ascii="Times New Roman" w:hAnsi="Times New Roman" w:cs="Times New Roman"/>
        </w:rPr>
        <w:t xml:space="preserve">Бумага мелованная (плотность 80гр.), обложка мелованная белая (плотность </w:t>
      </w:r>
      <w:r w:rsidRPr="005839F3">
        <w:rPr>
          <w:rFonts w:ascii="Times New Roman" w:hAnsi="Times New Roman" w:cs="Times New Roman"/>
          <w:color w:val="000000" w:themeColor="text1"/>
        </w:rPr>
        <w:t>160-200гр</w:t>
      </w:r>
      <w:r w:rsidRPr="005839F3">
        <w:rPr>
          <w:rFonts w:ascii="Times New Roman" w:hAnsi="Times New Roman" w:cs="Times New Roman"/>
        </w:rPr>
        <w:t>), 4+0, внутренний блок 4+4. Печать цифровая</w:t>
      </w:r>
      <w:r w:rsidRPr="00BF668F">
        <w:rPr>
          <w:rFonts w:ascii="Times New Roman" w:hAnsi="Times New Roman" w:cs="Times New Roman"/>
        </w:rPr>
        <w:t>. Подписано в печать 01.11.202</w:t>
      </w:r>
      <w:r w:rsidR="005839F3" w:rsidRPr="00BF668F">
        <w:rPr>
          <w:rFonts w:ascii="Times New Roman" w:hAnsi="Times New Roman" w:cs="Times New Roman"/>
        </w:rPr>
        <w:t>4</w:t>
      </w:r>
      <w:r w:rsidRPr="00BF668F">
        <w:rPr>
          <w:rFonts w:ascii="Times New Roman" w:hAnsi="Times New Roman" w:cs="Times New Roman"/>
        </w:rPr>
        <w:t>.</w:t>
      </w:r>
      <w:r w:rsidRPr="005839F3">
        <w:rPr>
          <w:rFonts w:ascii="Times New Roman" w:hAnsi="Times New Roman" w:cs="Times New Roman"/>
        </w:rPr>
        <w:t xml:space="preserve"> Формат А5. Усл.печ.л.</w:t>
      </w:r>
      <w:r w:rsidRPr="005839F3">
        <w:rPr>
          <w:rFonts w:ascii="Times New Roman" w:hAnsi="Times New Roman" w:cs="Times New Roman"/>
          <w:color w:val="000000" w:themeColor="text1"/>
        </w:rPr>
        <w:t xml:space="preserve">60х84/4.82 </w:t>
      </w:r>
      <w:r w:rsidRPr="005839F3">
        <w:rPr>
          <w:rFonts w:ascii="Times New Roman" w:hAnsi="Times New Roman" w:cs="Times New Roman"/>
          <w:highlight w:val="yellow"/>
        </w:rPr>
        <w:t xml:space="preserve">Заказ № </w:t>
      </w:r>
      <w:r w:rsidRPr="005839F3">
        <w:rPr>
          <w:rFonts w:ascii="Times New Roman" w:hAnsi="Times New Roman" w:cs="Times New Roman"/>
          <w:color w:val="000000" w:themeColor="text1"/>
          <w:highlight w:val="yellow"/>
        </w:rPr>
        <w:t>0711</w:t>
      </w:r>
      <w:r w:rsidRPr="005839F3">
        <w:rPr>
          <w:rFonts w:ascii="Times New Roman" w:hAnsi="Times New Roman" w:cs="Times New Roman"/>
          <w:color w:val="FF0000"/>
        </w:rPr>
        <w:t xml:space="preserve"> </w:t>
      </w:r>
      <w:r w:rsidRPr="00BF668F">
        <w:rPr>
          <w:rFonts w:ascii="Times New Roman" w:hAnsi="Times New Roman" w:cs="Times New Roman"/>
        </w:rPr>
        <w:t xml:space="preserve">Тираж </w:t>
      </w:r>
      <w:r w:rsidR="005839F3" w:rsidRPr="00BF668F">
        <w:rPr>
          <w:rFonts w:ascii="Times New Roman" w:hAnsi="Times New Roman" w:cs="Times New Roman"/>
        </w:rPr>
        <w:t>11</w:t>
      </w:r>
      <w:r w:rsidRPr="00BF668F">
        <w:rPr>
          <w:rFonts w:ascii="Times New Roman" w:hAnsi="Times New Roman" w:cs="Times New Roman"/>
        </w:rPr>
        <w:t xml:space="preserve"> экз.</w:t>
      </w:r>
      <w:r w:rsidRPr="005839F3">
        <w:rPr>
          <w:rFonts w:ascii="Times New Roman" w:hAnsi="Times New Roman" w:cs="Times New Roman"/>
        </w:rPr>
        <w:t xml:space="preserve"> Отпечатано: в Издательском центре УВО «</w:t>
      </w:r>
      <w:r w:rsidRPr="005839F3">
        <w:rPr>
          <w:rFonts w:ascii="Times New Roman" w:hAnsi="Times New Roman" w:cs="Times New Roman"/>
          <w:bCs/>
          <w:shd w:val="clear" w:color="auto" w:fill="FFFFFF"/>
        </w:rPr>
        <w:t xml:space="preserve">Университет управления «ТИСБИ». Адрес: 420012, г. Казань, ул. </w:t>
      </w:r>
      <w:proofErr w:type="spellStart"/>
      <w:r w:rsidRPr="005839F3">
        <w:rPr>
          <w:rFonts w:ascii="Times New Roman" w:hAnsi="Times New Roman" w:cs="Times New Roman"/>
          <w:bCs/>
          <w:color w:val="000000" w:themeColor="text1"/>
          <w:shd w:val="clear" w:color="auto" w:fill="FFFFFF"/>
        </w:rPr>
        <w:t>Муштари</w:t>
      </w:r>
      <w:proofErr w:type="spellEnd"/>
      <w:r w:rsidRPr="005839F3">
        <w:rPr>
          <w:rFonts w:ascii="Times New Roman" w:hAnsi="Times New Roman" w:cs="Times New Roman"/>
          <w:bCs/>
          <w:color w:val="000000" w:themeColor="text1"/>
          <w:shd w:val="clear" w:color="auto" w:fill="FFFFFF"/>
        </w:rPr>
        <w:t>, 13.</w:t>
      </w:r>
      <w:r w:rsidRPr="005839F3">
        <w:rPr>
          <w:rFonts w:ascii="Times New Roman" w:hAnsi="Times New Roman" w:cs="Times New Roman"/>
          <w:color w:val="000000" w:themeColor="text1"/>
        </w:rPr>
        <w:t xml:space="preserve">  </w:t>
      </w:r>
      <w:proofErr w:type="spellStart"/>
      <w:r w:rsidR="00BF668F">
        <w:rPr>
          <w:rFonts w:ascii="Times New Roman" w:hAnsi="Times New Roman" w:cs="Times New Roman"/>
          <w:color w:val="000000" w:themeColor="text1"/>
        </w:rPr>
        <w:t>Госконтракт</w:t>
      </w:r>
      <w:proofErr w:type="spellEnd"/>
      <w:r w:rsidR="00BF668F">
        <w:rPr>
          <w:rFonts w:ascii="Times New Roman" w:hAnsi="Times New Roman" w:cs="Times New Roman"/>
          <w:color w:val="000000" w:themeColor="text1"/>
        </w:rPr>
        <w:t xml:space="preserve"> </w:t>
      </w:r>
      <w:r w:rsidR="00BF668F">
        <w:rPr>
          <w:rFonts w:ascii="Times New Roman" w:eastAsia="Times New Roman" w:hAnsi="Times New Roman" w:cs="Times New Roman"/>
          <w:lang w:eastAsia="ru-RU"/>
        </w:rPr>
        <w:t>27.09.2024 № 2024.03</w:t>
      </w:r>
    </w:p>
    <w:p w14:paraId="4608D13A" w14:textId="316536BE" w:rsidR="006D2C23" w:rsidRPr="005839F3" w:rsidRDefault="006D2C23" w:rsidP="00BF668F">
      <w:pPr>
        <w:spacing w:after="0" w:line="288" w:lineRule="auto"/>
        <w:contextualSpacing/>
        <w:jc w:val="center"/>
        <w:rPr>
          <w:rFonts w:ascii="Times New Roman" w:eastAsia="Times New Roman" w:hAnsi="Times New Roman" w:cs="Times New Roman"/>
          <w:bCs/>
          <w:color w:val="000000"/>
        </w:rPr>
      </w:pPr>
    </w:p>
    <w:p w14:paraId="5DCC2A6F" w14:textId="77777777" w:rsidR="0005342E" w:rsidRPr="005839F3" w:rsidRDefault="0005342E" w:rsidP="005839F3">
      <w:pPr>
        <w:spacing w:after="0" w:line="288" w:lineRule="auto"/>
        <w:rPr>
          <w:rFonts w:ascii="Times New Roman" w:hAnsi="Times New Roman" w:cs="Times New Roman"/>
        </w:rPr>
      </w:pPr>
    </w:p>
    <w:sectPr w:rsidR="0005342E" w:rsidRPr="005839F3" w:rsidSect="000C176C">
      <w:footerReference w:type="default" r:id="rId35"/>
      <w:pgSz w:w="11906" w:h="16838"/>
      <w:pgMar w:top="1134" w:right="850" w:bottom="993" w:left="1701" w:header="0"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8510D7" w14:textId="77777777" w:rsidR="00152547" w:rsidRDefault="00152547" w:rsidP="00040D5C">
      <w:pPr>
        <w:spacing w:after="0" w:line="240" w:lineRule="auto"/>
      </w:pPr>
      <w:r>
        <w:separator/>
      </w:r>
    </w:p>
  </w:endnote>
  <w:endnote w:type="continuationSeparator" w:id="0">
    <w:p w14:paraId="1500F6DB" w14:textId="77777777" w:rsidR="00152547" w:rsidRDefault="00152547" w:rsidP="00040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3394843"/>
      <w:docPartObj>
        <w:docPartGallery w:val="Page Numbers (Bottom of Page)"/>
        <w:docPartUnique/>
      </w:docPartObj>
    </w:sdtPr>
    <w:sdtEndPr/>
    <w:sdtContent>
      <w:p w14:paraId="4423F683" w14:textId="5CFAFA2B" w:rsidR="000C176C" w:rsidRDefault="000C176C">
        <w:pPr>
          <w:pStyle w:val="af3"/>
          <w:jc w:val="center"/>
        </w:pPr>
        <w:r>
          <w:fldChar w:fldCharType="begin"/>
        </w:r>
        <w:r>
          <w:instrText>PAGE   \* MERGEFORMAT</w:instrText>
        </w:r>
        <w:r>
          <w:fldChar w:fldCharType="separate"/>
        </w:r>
        <w:r w:rsidR="00BC6A16">
          <w:rPr>
            <w:noProof/>
          </w:rPr>
          <w:t>28</w:t>
        </w:r>
        <w:r>
          <w:fldChar w:fldCharType="end"/>
        </w:r>
      </w:p>
    </w:sdtContent>
  </w:sdt>
  <w:p w14:paraId="241D86CF" w14:textId="77777777" w:rsidR="000C176C" w:rsidRDefault="000C176C">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9F4739" w14:textId="77777777" w:rsidR="00152547" w:rsidRDefault="00152547" w:rsidP="00040D5C">
      <w:pPr>
        <w:spacing w:after="0" w:line="240" w:lineRule="auto"/>
      </w:pPr>
      <w:r>
        <w:separator/>
      </w:r>
    </w:p>
  </w:footnote>
  <w:footnote w:type="continuationSeparator" w:id="0">
    <w:p w14:paraId="6D499C39" w14:textId="77777777" w:rsidR="00152547" w:rsidRDefault="00152547" w:rsidP="00040D5C">
      <w:pPr>
        <w:spacing w:after="0" w:line="240" w:lineRule="auto"/>
      </w:pPr>
      <w:r>
        <w:continuationSeparator/>
      </w:r>
    </w:p>
  </w:footnote>
  <w:footnote w:id="1">
    <w:p w14:paraId="110E27E9" w14:textId="77777777" w:rsidR="00717CD2" w:rsidRPr="005A7AB6" w:rsidRDefault="00717CD2" w:rsidP="00717CD2">
      <w:pPr>
        <w:pStyle w:val="ac"/>
        <w:rPr>
          <w:rFonts w:ascii="Times New Roman" w:eastAsia="Arial" w:hAnsi="Times New Roman" w:cs="Times New Roman"/>
          <w:b/>
          <w:bCs/>
          <w:sz w:val="18"/>
          <w:szCs w:val="22"/>
        </w:rPr>
      </w:pPr>
      <w:r w:rsidRPr="005A7AB6">
        <w:rPr>
          <w:rStyle w:val="ae"/>
          <w:rFonts w:ascii="Times New Roman" w:hAnsi="Times New Roman" w:cs="Times New Roman"/>
        </w:rPr>
        <w:footnoteRef/>
      </w:r>
      <w:r w:rsidRPr="005A7AB6">
        <w:rPr>
          <w:rFonts w:ascii="Times New Roman" w:hAnsi="Times New Roman" w:cs="Times New Roman"/>
        </w:rPr>
        <w:t xml:space="preserve"> Цитируется по: </w:t>
      </w:r>
      <w:hyperlink r:id="rId1" w:history="1">
        <w:r w:rsidRPr="005A7AB6">
          <w:rPr>
            <w:rStyle w:val="af0"/>
            <w:rFonts w:ascii="Times New Roman" w:hAnsi="Times New Roman" w:cs="Times New Roman"/>
          </w:rPr>
          <w:t>Письмо Министерства образования и науки РФ от 4 июля 2017 г. N 07-3464 "О направлении информации"</w:t>
        </w:r>
      </w:hyperlink>
      <w:r w:rsidRPr="005A7AB6">
        <w:rPr>
          <w:rFonts w:ascii="Times New Roman" w:hAnsi="Times New Roman" w:cs="Times New Roman"/>
        </w:rPr>
        <w:t>.</w:t>
      </w:r>
    </w:p>
    <w:p w14:paraId="671DC2F9" w14:textId="77777777" w:rsidR="00717CD2" w:rsidRPr="005A7AB6" w:rsidRDefault="00717CD2" w:rsidP="00717CD2">
      <w:pPr>
        <w:pStyle w:val="ac"/>
        <w:rPr>
          <w:rFonts w:ascii="Times New Roman" w:hAnsi="Times New Roman" w:cs="Times New Roman"/>
        </w:rPr>
      </w:pPr>
    </w:p>
  </w:footnote>
  <w:footnote w:id="2">
    <w:p w14:paraId="00A86A7D" w14:textId="487FD6D3" w:rsidR="00040D5C" w:rsidRDefault="00040D5C">
      <w:pPr>
        <w:pStyle w:val="ac"/>
      </w:pPr>
      <w:r>
        <w:rPr>
          <w:rStyle w:val="ae"/>
        </w:rPr>
        <w:footnoteRef/>
      </w:r>
      <w:r>
        <w:t xml:space="preserve"> </w:t>
      </w:r>
      <w:r w:rsidRPr="00040D5C">
        <w:t>http://rodnaya-tropinka.ru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94B0B"/>
    <w:multiLevelType w:val="multilevel"/>
    <w:tmpl w:val="671AAC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FD6B87"/>
    <w:multiLevelType w:val="multilevel"/>
    <w:tmpl w:val="F2CE8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B7958"/>
    <w:multiLevelType w:val="multilevel"/>
    <w:tmpl w:val="384AD0A8"/>
    <w:lvl w:ilvl="0">
      <w:start w:val="3"/>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07532B"/>
    <w:multiLevelType w:val="hybridMultilevel"/>
    <w:tmpl w:val="CBC244E4"/>
    <w:lvl w:ilvl="0" w:tplc="3C8042BE">
      <w:start w:val="1"/>
      <w:numFmt w:val="decimal"/>
      <w:lvlText w:val="%1."/>
      <w:lvlJc w:val="left"/>
      <w:pPr>
        <w:ind w:left="360" w:firstLine="0"/>
      </w:pPr>
    </w:lvl>
    <w:lvl w:ilvl="1" w:tplc="BF408EA0">
      <w:start w:val="1"/>
      <w:numFmt w:val="lowerLetter"/>
      <w:lvlText w:val="%2."/>
      <w:lvlJc w:val="left"/>
      <w:pPr>
        <w:ind w:left="1080" w:firstLine="0"/>
      </w:pPr>
    </w:lvl>
    <w:lvl w:ilvl="2" w:tplc="37401D7E">
      <w:start w:val="1"/>
      <w:numFmt w:val="lowerRoman"/>
      <w:lvlText w:val="%3."/>
      <w:lvlJc w:val="right"/>
      <w:pPr>
        <w:ind w:left="1980" w:firstLine="0"/>
      </w:pPr>
    </w:lvl>
    <w:lvl w:ilvl="3" w:tplc="C52E0D90">
      <w:start w:val="1"/>
      <w:numFmt w:val="decimal"/>
      <w:lvlText w:val="%4."/>
      <w:lvlJc w:val="left"/>
      <w:pPr>
        <w:ind w:left="2520" w:firstLine="0"/>
      </w:pPr>
    </w:lvl>
    <w:lvl w:ilvl="4" w:tplc="93CEB2D6">
      <w:start w:val="1"/>
      <w:numFmt w:val="lowerLetter"/>
      <w:lvlText w:val="%5."/>
      <w:lvlJc w:val="left"/>
      <w:pPr>
        <w:ind w:left="3240" w:firstLine="0"/>
      </w:pPr>
    </w:lvl>
    <w:lvl w:ilvl="5" w:tplc="641E706A">
      <w:start w:val="1"/>
      <w:numFmt w:val="lowerRoman"/>
      <w:lvlText w:val="%6."/>
      <w:lvlJc w:val="right"/>
      <w:pPr>
        <w:ind w:left="4140" w:firstLine="0"/>
      </w:pPr>
    </w:lvl>
    <w:lvl w:ilvl="6" w:tplc="2110ABF0">
      <w:start w:val="1"/>
      <w:numFmt w:val="decimal"/>
      <w:lvlText w:val="%7."/>
      <w:lvlJc w:val="left"/>
      <w:pPr>
        <w:ind w:left="4680" w:firstLine="0"/>
      </w:pPr>
    </w:lvl>
    <w:lvl w:ilvl="7" w:tplc="A990831C">
      <w:start w:val="1"/>
      <w:numFmt w:val="lowerLetter"/>
      <w:lvlText w:val="%8."/>
      <w:lvlJc w:val="left"/>
      <w:pPr>
        <w:ind w:left="5400" w:firstLine="0"/>
      </w:pPr>
    </w:lvl>
    <w:lvl w:ilvl="8" w:tplc="2B26E01E">
      <w:start w:val="1"/>
      <w:numFmt w:val="lowerRoman"/>
      <w:lvlText w:val="%9."/>
      <w:lvlJc w:val="right"/>
      <w:pPr>
        <w:ind w:left="6300" w:firstLine="0"/>
      </w:pPr>
    </w:lvl>
  </w:abstractNum>
  <w:abstractNum w:abstractNumId="4" w15:restartNumberingAfterBreak="0">
    <w:nsid w:val="14216FBE"/>
    <w:multiLevelType w:val="hybridMultilevel"/>
    <w:tmpl w:val="273A58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5D2503F"/>
    <w:multiLevelType w:val="hybridMultilevel"/>
    <w:tmpl w:val="8604AB28"/>
    <w:name w:val="Нумерованный список 2"/>
    <w:lvl w:ilvl="0" w:tplc="A4B41C0E">
      <w:start w:val="2"/>
      <w:numFmt w:val="decimal"/>
      <w:lvlText w:val="%1."/>
      <w:lvlJc w:val="left"/>
      <w:pPr>
        <w:ind w:left="360" w:firstLine="0"/>
      </w:pPr>
    </w:lvl>
    <w:lvl w:ilvl="1" w:tplc="A89C0EA2">
      <w:start w:val="1"/>
      <w:numFmt w:val="decimal"/>
      <w:lvlText w:val="%2."/>
      <w:lvlJc w:val="left"/>
      <w:pPr>
        <w:ind w:left="1080" w:firstLine="0"/>
      </w:pPr>
    </w:lvl>
    <w:lvl w:ilvl="2" w:tplc="BBF8B9C4">
      <w:start w:val="1"/>
      <w:numFmt w:val="decimal"/>
      <w:lvlText w:val="%3."/>
      <w:lvlJc w:val="left"/>
      <w:pPr>
        <w:ind w:left="1800" w:firstLine="0"/>
      </w:pPr>
    </w:lvl>
    <w:lvl w:ilvl="3" w:tplc="0CAC5DC8">
      <w:start w:val="1"/>
      <w:numFmt w:val="decimal"/>
      <w:lvlText w:val="%4."/>
      <w:lvlJc w:val="left"/>
      <w:pPr>
        <w:ind w:left="2520" w:firstLine="0"/>
      </w:pPr>
    </w:lvl>
    <w:lvl w:ilvl="4" w:tplc="47981756">
      <w:start w:val="1"/>
      <w:numFmt w:val="decimal"/>
      <w:lvlText w:val="%5."/>
      <w:lvlJc w:val="left"/>
      <w:pPr>
        <w:ind w:left="3240" w:firstLine="0"/>
      </w:pPr>
    </w:lvl>
    <w:lvl w:ilvl="5" w:tplc="9BCA04B4">
      <w:start w:val="1"/>
      <w:numFmt w:val="decimal"/>
      <w:lvlText w:val="%6."/>
      <w:lvlJc w:val="left"/>
      <w:pPr>
        <w:ind w:left="3960" w:firstLine="0"/>
      </w:pPr>
    </w:lvl>
    <w:lvl w:ilvl="6" w:tplc="AD4CAE2C">
      <w:start w:val="1"/>
      <w:numFmt w:val="decimal"/>
      <w:lvlText w:val="%7."/>
      <w:lvlJc w:val="left"/>
      <w:pPr>
        <w:ind w:left="4680" w:firstLine="0"/>
      </w:pPr>
    </w:lvl>
    <w:lvl w:ilvl="7" w:tplc="65FAB9FE">
      <w:start w:val="1"/>
      <w:numFmt w:val="decimal"/>
      <w:lvlText w:val="%8."/>
      <w:lvlJc w:val="left"/>
      <w:pPr>
        <w:ind w:left="5400" w:firstLine="0"/>
      </w:pPr>
    </w:lvl>
    <w:lvl w:ilvl="8" w:tplc="E0A83E3C">
      <w:start w:val="1"/>
      <w:numFmt w:val="decimal"/>
      <w:lvlText w:val="%9."/>
      <w:lvlJc w:val="left"/>
      <w:pPr>
        <w:ind w:left="6120" w:firstLine="0"/>
      </w:pPr>
    </w:lvl>
  </w:abstractNum>
  <w:abstractNum w:abstractNumId="6" w15:restartNumberingAfterBreak="0">
    <w:nsid w:val="18192663"/>
    <w:multiLevelType w:val="hybridMultilevel"/>
    <w:tmpl w:val="C9124506"/>
    <w:lvl w:ilvl="0" w:tplc="5A525F4E">
      <w:numFmt w:val="none"/>
      <w:lvlText w:val=""/>
      <w:lvlJc w:val="left"/>
      <w:pPr>
        <w:tabs>
          <w:tab w:val="num" w:pos="360"/>
        </w:tabs>
        <w:ind w:left="360" w:hanging="360"/>
      </w:pPr>
    </w:lvl>
    <w:lvl w:ilvl="1" w:tplc="BE1014DC">
      <w:numFmt w:val="none"/>
      <w:lvlText w:val=""/>
      <w:lvlJc w:val="left"/>
      <w:pPr>
        <w:tabs>
          <w:tab w:val="num" w:pos="360"/>
        </w:tabs>
        <w:ind w:left="360" w:hanging="360"/>
      </w:pPr>
    </w:lvl>
    <w:lvl w:ilvl="2" w:tplc="A57AECF0">
      <w:numFmt w:val="none"/>
      <w:lvlText w:val=""/>
      <w:lvlJc w:val="left"/>
      <w:pPr>
        <w:tabs>
          <w:tab w:val="num" w:pos="360"/>
        </w:tabs>
        <w:ind w:left="360" w:hanging="360"/>
      </w:pPr>
    </w:lvl>
    <w:lvl w:ilvl="3" w:tplc="703C42C0">
      <w:numFmt w:val="none"/>
      <w:lvlText w:val=""/>
      <w:lvlJc w:val="left"/>
      <w:pPr>
        <w:tabs>
          <w:tab w:val="num" w:pos="360"/>
        </w:tabs>
        <w:ind w:left="360" w:hanging="360"/>
      </w:pPr>
    </w:lvl>
    <w:lvl w:ilvl="4" w:tplc="1B420C8A">
      <w:numFmt w:val="none"/>
      <w:lvlText w:val=""/>
      <w:lvlJc w:val="left"/>
      <w:pPr>
        <w:tabs>
          <w:tab w:val="num" w:pos="360"/>
        </w:tabs>
        <w:ind w:left="360" w:hanging="360"/>
      </w:pPr>
    </w:lvl>
    <w:lvl w:ilvl="5" w:tplc="5CF8ECB2">
      <w:numFmt w:val="none"/>
      <w:lvlText w:val=""/>
      <w:lvlJc w:val="left"/>
      <w:pPr>
        <w:tabs>
          <w:tab w:val="num" w:pos="360"/>
        </w:tabs>
        <w:ind w:left="360" w:hanging="360"/>
      </w:pPr>
    </w:lvl>
    <w:lvl w:ilvl="6" w:tplc="EF0062A8">
      <w:numFmt w:val="none"/>
      <w:lvlText w:val=""/>
      <w:lvlJc w:val="left"/>
      <w:pPr>
        <w:tabs>
          <w:tab w:val="num" w:pos="360"/>
        </w:tabs>
        <w:ind w:left="360" w:hanging="360"/>
      </w:pPr>
    </w:lvl>
    <w:lvl w:ilvl="7" w:tplc="36D25E1E">
      <w:numFmt w:val="none"/>
      <w:lvlText w:val=""/>
      <w:lvlJc w:val="left"/>
      <w:pPr>
        <w:tabs>
          <w:tab w:val="num" w:pos="360"/>
        </w:tabs>
        <w:ind w:left="360" w:hanging="360"/>
      </w:pPr>
    </w:lvl>
    <w:lvl w:ilvl="8" w:tplc="2500E3AE">
      <w:numFmt w:val="none"/>
      <w:lvlText w:val=""/>
      <w:lvlJc w:val="left"/>
      <w:pPr>
        <w:tabs>
          <w:tab w:val="num" w:pos="360"/>
        </w:tabs>
        <w:ind w:left="360" w:hanging="360"/>
      </w:pPr>
    </w:lvl>
  </w:abstractNum>
  <w:abstractNum w:abstractNumId="7" w15:restartNumberingAfterBreak="0">
    <w:nsid w:val="1C12140B"/>
    <w:multiLevelType w:val="multilevel"/>
    <w:tmpl w:val="2B20D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8575AD"/>
    <w:multiLevelType w:val="multilevel"/>
    <w:tmpl w:val="96C8E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E575E2"/>
    <w:multiLevelType w:val="multilevel"/>
    <w:tmpl w:val="710C3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436300"/>
    <w:multiLevelType w:val="multilevel"/>
    <w:tmpl w:val="7D049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C117AC"/>
    <w:multiLevelType w:val="multilevel"/>
    <w:tmpl w:val="C44077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67A5BBC"/>
    <w:multiLevelType w:val="hybridMultilevel"/>
    <w:tmpl w:val="EEA492EC"/>
    <w:name w:val="Нумерованный список 3"/>
    <w:lvl w:ilvl="0" w:tplc="F346610C">
      <w:start w:val="1"/>
      <w:numFmt w:val="decimal"/>
      <w:lvlText w:val="%1."/>
      <w:lvlJc w:val="left"/>
      <w:pPr>
        <w:ind w:left="360" w:firstLine="0"/>
      </w:pPr>
    </w:lvl>
    <w:lvl w:ilvl="1" w:tplc="7E82DBCA">
      <w:start w:val="1"/>
      <w:numFmt w:val="decimal"/>
      <w:lvlText w:val="%2."/>
      <w:lvlJc w:val="left"/>
      <w:pPr>
        <w:ind w:left="1080" w:firstLine="0"/>
      </w:pPr>
    </w:lvl>
    <w:lvl w:ilvl="2" w:tplc="5C9EB47C">
      <w:start w:val="1"/>
      <w:numFmt w:val="decimal"/>
      <w:lvlText w:val="%3."/>
      <w:lvlJc w:val="left"/>
      <w:pPr>
        <w:ind w:left="1800" w:firstLine="0"/>
      </w:pPr>
    </w:lvl>
    <w:lvl w:ilvl="3" w:tplc="8B689D1E">
      <w:start w:val="1"/>
      <w:numFmt w:val="decimal"/>
      <w:lvlText w:val="%4."/>
      <w:lvlJc w:val="left"/>
      <w:pPr>
        <w:ind w:left="2520" w:firstLine="0"/>
      </w:pPr>
    </w:lvl>
    <w:lvl w:ilvl="4" w:tplc="FFE827BC">
      <w:start w:val="1"/>
      <w:numFmt w:val="decimal"/>
      <w:lvlText w:val="%5."/>
      <w:lvlJc w:val="left"/>
      <w:pPr>
        <w:ind w:left="3240" w:firstLine="0"/>
      </w:pPr>
    </w:lvl>
    <w:lvl w:ilvl="5" w:tplc="E402B7C6">
      <w:start w:val="1"/>
      <w:numFmt w:val="decimal"/>
      <w:lvlText w:val="%6."/>
      <w:lvlJc w:val="left"/>
      <w:pPr>
        <w:ind w:left="3960" w:firstLine="0"/>
      </w:pPr>
    </w:lvl>
    <w:lvl w:ilvl="6" w:tplc="9A3EAB02">
      <w:start w:val="1"/>
      <w:numFmt w:val="decimal"/>
      <w:lvlText w:val="%7."/>
      <w:lvlJc w:val="left"/>
      <w:pPr>
        <w:ind w:left="4680" w:firstLine="0"/>
      </w:pPr>
    </w:lvl>
    <w:lvl w:ilvl="7" w:tplc="D550E65A">
      <w:start w:val="1"/>
      <w:numFmt w:val="decimal"/>
      <w:lvlText w:val="%8."/>
      <w:lvlJc w:val="left"/>
      <w:pPr>
        <w:ind w:left="5400" w:firstLine="0"/>
      </w:pPr>
    </w:lvl>
    <w:lvl w:ilvl="8" w:tplc="C3948D58">
      <w:start w:val="1"/>
      <w:numFmt w:val="decimal"/>
      <w:lvlText w:val="%9."/>
      <w:lvlJc w:val="left"/>
      <w:pPr>
        <w:ind w:left="6120" w:firstLine="0"/>
      </w:pPr>
    </w:lvl>
  </w:abstractNum>
  <w:abstractNum w:abstractNumId="13" w15:restartNumberingAfterBreak="0">
    <w:nsid w:val="26891291"/>
    <w:multiLevelType w:val="multilevel"/>
    <w:tmpl w:val="AF3658CA"/>
    <w:lvl w:ilvl="0">
      <w:start w:val="3"/>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C01463"/>
    <w:multiLevelType w:val="hybridMultilevel"/>
    <w:tmpl w:val="B75821BC"/>
    <w:lvl w:ilvl="0" w:tplc="8292A816">
      <w:start w:val="1"/>
      <w:numFmt w:val="decimal"/>
      <w:lvlText w:val="%1."/>
      <w:lvlJc w:val="left"/>
      <w:pPr>
        <w:ind w:left="360" w:firstLine="0"/>
      </w:pPr>
    </w:lvl>
    <w:lvl w:ilvl="1" w:tplc="C1CADC38">
      <w:start w:val="1"/>
      <w:numFmt w:val="lowerLetter"/>
      <w:lvlText w:val="%2."/>
      <w:lvlJc w:val="left"/>
      <w:pPr>
        <w:ind w:left="1080" w:firstLine="0"/>
      </w:pPr>
    </w:lvl>
    <w:lvl w:ilvl="2" w:tplc="0A48AD34">
      <w:start w:val="1"/>
      <w:numFmt w:val="lowerRoman"/>
      <w:lvlText w:val="%3."/>
      <w:lvlJc w:val="right"/>
      <w:pPr>
        <w:ind w:left="1980" w:firstLine="0"/>
      </w:pPr>
    </w:lvl>
    <w:lvl w:ilvl="3" w:tplc="35BCEAB4">
      <w:start w:val="1"/>
      <w:numFmt w:val="decimal"/>
      <w:lvlText w:val="%4."/>
      <w:lvlJc w:val="left"/>
      <w:pPr>
        <w:ind w:left="2520" w:firstLine="0"/>
      </w:pPr>
    </w:lvl>
    <w:lvl w:ilvl="4" w:tplc="B9548008">
      <w:start w:val="1"/>
      <w:numFmt w:val="lowerLetter"/>
      <w:lvlText w:val="%5."/>
      <w:lvlJc w:val="left"/>
      <w:pPr>
        <w:ind w:left="3240" w:firstLine="0"/>
      </w:pPr>
    </w:lvl>
    <w:lvl w:ilvl="5" w:tplc="239464E6">
      <w:start w:val="1"/>
      <w:numFmt w:val="lowerRoman"/>
      <w:lvlText w:val="%6."/>
      <w:lvlJc w:val="right"/>
      <w:pPr>
        <w:ind w:left="4140" w:firstLine="0"/>
      </w:pPr>
    </w:lvl>
    <w:lvl w:ilvl="6" w:tplc="3DECE14E">
      <w:start w:val="1"/>
      <w:numFmt w:val="decimal"/>
      <w:lvlText w:val="%7."/>
      <w:lvlJc w:val="left"/>
      <w:pPr>
        <w:ind w:left="4680" w:firstLine="0"/>
      </w:pPr>
    </w:lvl>
    <w:lvl w:ilvl="7" w:tplc="308E39CE">
      <w:start w:val="1"/>
      <w:numFmt w:val="lowerLetter"/>
      <w:lvlText w:val="%8."/>
      <w:lvlJc w:val="left"/>
      <w:pPr>
        <w:ind w:left="5400" w:firstLine="0"/>
      </w:pPr>
    </w:lvl>
    <w:lvl w:ilvl="8" w:tplc="E6865352">
      <w:start w:val="1"/>
      <w:numFmt w:val="lowerRoman"/>
      <w:lvlText w:val="%9."/>
      <w:lvlJc w:val="right"/>
      <w:pPr>
        <w:ind w:left="6300" w:firstLine="0"/>
      </w:pPr>
    </w:lvl>
  </w:abstractNum>
  <w:abstractNum w:abstractNumId="15" w15:restartNumberingAfterBreak="0">
    <w:nsid w:val="2A775BE8"/>
    <w:multiLevelType w:val="multilevel"/>
    <w:tmpl w:val="53C29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1C105B"/>
    <w:multiLevelType w:val="hybridMultilevel"/>
    <w:tmpl w:val="350A2498"/>
    <w:name w:val="Нумерованный список 4"/>
    <w:lvl w:ilvl="0" w:tplc="487C1BC2">
      <w:start w:val="4"/>
      <w:numFmt w:val="decimal"/>
      <w:lvlText w:val="%1."/>
      <w:lvlJc w:val="left"/>
      <w:pPr>
        <w:ind w:left="360" w:firstLine="0"/>
      </w:pPr>
    </w:lvl>
    <w:lvl w:ilvl="1" w:tplc="56963924">
      <w:start w:val="1"/>
      <w:numFmt w:val="decimal"/>
      <w:lvlText w:val="%2."/>
      <w:lvlJc w:val="left"/>
      <w:pPr>
        <w:ind w:left="1080" w:firstLine="0"/>
      </w:pPr>
    </w:lvl>
    <w:lvl w:ilvl="2" w:tplc="95E27638">
      <w:start w:val="1"/>
      <w:numFmt w:val="decimal"/>
      <w:lvlText w:val="%3."/>
      <w:lvlJc w:val="left"/>
      <w:pPr>
        <w:ind w:left="1800" w:firstLine="0"/>
      </w:pPr>
    </w:lvl>
    <w:lvl w:ilvl="3" w:tplc="ADC4A27E">
      <w:start w:val="1"/>
      <w:numFmt w:val="decimal"/>
      <w:lvlText w:val="%4."/>
      <w:lvlJc w:val="left"/>
      <w:pPr>
        <w:ind w:left="2520" w:firstLine="0"/>
      </w:pPr>
    </w:lvl>
    <w:lvl w:ilvl="4" w:tplc="49C69F8C">
      <w:start w:val="1"/>
      <w:numFmt w:val="decimal"/>
      <w:lvlText w:val="%5."/>
      <w:lvlJc w:val="left"/>
      <w:pPr>
        <w:ind w:left="3240" w:firstLine="0"/>
      </w:pPr>
    </w:lvl>
    <w:lvl w:ilvl="5" w:tplc="6A581612">
      <w:start w:val="1"/>
      <w:numFmt w:val="decimal"/>
      <w:lvlText w:val="%6."/>
      <w:lvlJc w:val="left"/>
      <w:pPr>
        <w:ind w:left="3960" w:firstLine="0"/>
      </w:pPr>
    </w:lvl>
    <w:lvl w:ilvl="6" w:tplc="1C08E1D2">
      <w:start w:val="1"/>
      <w:numFmt w:val="decimal"/>
      <w:lvlText w:val="%7."/>
      <w:lvlJc w:val="left"/>
      <w:pPr>
        <w:ind w:left="4680" w:firstLine="0"/>
      </w:pPr>
    </w:lvl>
    <w:lvl w:ilvl="7" w:tplc="CFB8650A">
      <w:start w:val="1"/>
      <w:numFmt w:val="decimal"/>
      <w:lvlText w:val="%8."/>
      <w:lvlJc w:val="left"/>
      <w:pPr>
        <w:ind w:left="5400" w:firstLine="0"/>
      </w:pPr>
    </w:lvl>
    <w:lvl w:ilvl="8" w:tplc="98044DC4">
      <w:start w:val="1"/>
      <w:numFmt w:val="decimal"/>
      <w:lvlText w:val="%9."/>
      <w:lvlJc w:val="left"/>
      <w:pPr>
        <w:ind w:left="6120" w:firstLine="0"/>
      </w:pPr>
    </w:lvl>
  </w:abstractNum>
  <w:abstractNum w:abstractNumId="17" w15:restartNumberingAfterBreak="0">
    <w:nsid w:val="40232F44"/>
    <w:multiLevelType w:val="hybridMultilevel"/>
    <w:tmpl w:val="EC66827A"/>
    <w:name w:val="Нумерованный список 7"/>
    <w:lvl w:ilvl="0" w:tplc="2864DF7C">
      <w:start w:val="1"/>
      <w:numFmt w:val="decimal"/>
      <w:lvlText w:val="%1."/>
      <w:lvlJc w:val="left"/>
      <w:pPr>
        <w:ind w:left="360" w:firstLine="0"/>
      </w:pPr>
    </w:lvl>
    <w:lvl w:ilvl="1" w:tplc="32FA294E">
      <w:start w:val="1"/>
      <w:numFmt w:val="decimal"/>
      <w:lvlText w:val="%2."/>
      <w:lvlJc w:val="left"/>
      <w:pPr>
        <w:ind w:left="1080" w:firstLine="0"/>
      </w:pPr>
    </w:lvl>
    <w:lvl w:ilvl="2" w:tplc="E38C0402">
      <w:start w:val="1"/>
      <w:numFmt w:val="decimal"/>
      <w:lvlText w:val="%3."/>
      <w:lvlJc w:val="left"/>
      <w:pPr>
        <w:ind w:left="1800" w:firstLine="0"/>
      </w:pPr>
    </w:lvl>
    <w:lvl w:ilvl="3" w:tplc="1CDA39DC">
      <w:start w:val="1"/>
      <w:numFmt w:val="decimal"/>
      <w:lvlText w:val="%4."/>
      <w:lvlJc w:val="left"/>
      <w:pPr>
        <w:ind w:left="2520" w:firstLine="0"/>
      </w:pPr>
    </w:lvl>
    <w:lvl w:ilvl="4" w:tplc="3E6660D2">
      <w:start w:val="1"/>
      <w:numFmt w:val="decimal"/>
      <w:lvlText w:val="%5."/>
      <w:lvlJc w:val="left"/>
      <w:pPr>
        <w:ind w:left="3240" w:firstLine="0"/>
      </w:pPr>
    </w:lvl>
    <w:lvl w:ilvl="5" w:tplc="C2E8B3EE">
      <w:start w:val="1"/>
      <w:numFmt w:val="decimal"/>
      <w:lvlText w:val="%6."/>
      <w:lvlJc w:val="left"/>
      <w:pPr>
        <w:ind w:left="3960" w:firstLine="0"/>
      </w:pPr>
    </w:lvl>
    <w:lvl w:ilvl="6" w:tplc="4126B30E">
      <w:start w:val="1"/>
      <w:numFmt w:val="decimal"/>
      <w:lvlText w:val="%7."/>
      <w:lvlJc w:val="left"/>
      <w:pPr>
        <w:ind w:left="4680" w:firstLine="0"/>
      </w:pPr>
    </w:lvl>
    <w:lvl w:ilvl="7" w:tplc="C64AB88A">
      <w:start w:val="1"/>
      <w:numFmt w:val="decimal"/>
      <w:lvlText w:val="%8."/>
      <w:lvlJc w:val="left"/>
      <w:pPr>
        <w:ind w:left="5400" w:firstLine="0"/>
      </w:pPr>
    </w:lvl>
    <w:lvl w:ilvl="8" w:tplc="11207A18">
      <w:start w:val="1"/>
      <w:numFmt w:val="decimal"/>
      <w:lvlText w:val="%9."/>
      <w:lvlJc w:val="left"/>
      <w:pPr>
        <w:ind w:left="6120" w:firstLine="0"/>
      </w:pPr>
    </w:lvl>
  </w:abstractNum>
  <w:abstractNum w:abstractNumId="18" w15:restartNumberingAfterBreak="0">
    <w:nsid w:val="49190056"/>
    <w:multiLevelType w:val="multilevel"/>
    <w:tmpl w:val="1D2EE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64323F"/>
    <w:multiLevelType w:val="multilevel"/>
    <w:tmpl w:val="90E06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DA4B91"/>
    <w:multiLevelType w:val="multilevel"/>
    <w:tmpl w:val="AF3658CA"/>
    <w:lvl w:ilvl="0">
      <w:start w:val="3"/>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E290F73"/>
    <w:multiLevelType w:val="multilevel"/>
    <w:tmpl w:val="3D9AA078"/>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5FF454A6"/>
    <w:multiLevelType w:val="multilevel"/>
    <w:tmpl w:val="47B2C8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86D5FD9"/>
    <w:multiLevelType w:val="hybridMultilevel"/>
    <w:tmpl w:val="A6F47982"/>
    <w:name w:val="Нумерованный список 1"/>
    <w:lvl w:ilvl="0" w:tplc="E6B66C2C">
      <w:start w:val="1"/>
      <w:numFmt w:val="decimal"/>
      <w:lvlText w:val="%1."/>
      <w:lvlJc w:val="left"/>
      <w:pPr>
        <w:ind w:left="360" w:firstLine="0"/>
      </w:pPr>
    </w:lvl>
    <w:lvl w:ilvl="1" w:tplc="5F00FFF4">
      <w:start w:val="1"/>
      <w:numFmt w:val="decimal"/>
      <w:lvlText w:val="%2."/>
      <w:lvlJc w:val="left"/>
      <w:pPr>
        <w:ind w:left="1080" w:firstLine="0"/>
      </w:pPr>
    </w:lvl>
    <w:lvl w:ilvl="2" w:tplc="D7206792">
      <w:start w:val="1"/>
      <w:numFmt w:val="decimal"/>
      <w:lvlText w:val="%3."/>
      <w:lvlJc w:val="left"/>
      <w:pPr>
        <w:ind w:left="1800" w:firstLine="0"/>
      </w:pPr>
    </w:lvl>
    <w:lvl w:ilvl="3" w:tplc="E37CD2FE">
      <w:start w:val="1"/>
      <w:numFmt w:val="decimal"/>
      <w:lvlText w:val="%4."/>
      <w:lvlJc w:val="left"/>
      <w:pPr>
        <w:ind w:left="2520" w:firstLine="0"/>
      </w:pPr>
    </w:lvl>
    <w:lvl w:ilvl="4" w:tplc="FFD2D9CC">
      <w:start w:val="1"/>
      <w:numFmt w:val="decimal"/>
      <w:lvlText w:val="%5."/>
      <w:lvlJc w:val="left"/>
      <w:pPr>
        <w:ind w:left="3240" w:firstLine="0"/>
      </w:pPr>
    </w:lvl>
    <w:lvl w:ilvl="5" w:tplc="213EC1E6">
      <w:start w:val="1"/>
      <w:numFmt w:val="decimal"/>
      <w:lvlText w:val="%6."/>
      <w:lvlJc w:val="left"/>
      <w:pPr>
        <w:ind w:left="3960" w:firstLine="0"/>
      </w:pPr>
    </w:lvl>
    <w:lvl w:ilvl="6" w:tplc="51661ADA">
      <w:start w:val="1"/>
      <w:numFmt w:val="decimal"/>
      <w:lvlText w:val="%7."/>
      <w:lvlJc w:val="left"/>
      <w:pPr>
        <w:ind w:left="4680" w:firstLine="0"/>
      </w:pPr>
    </w:lvl>
    <w:lvl w:ilvl="7" w:tplc="75860A9A">
      <w:start w:val="1"/>
      <w:numFmt w:val="decimal"/>
      <w:lvlText w:val="%8."/>
      <w:lvlJc w:val="left"/>
      <w:pPr>
        <w:ind w:left="5400" w:firstLine="0"/>
      </w:pPr>
    </w:lvl>
    <w:lvl w:ilvl="8" w:tplc="119293F2">
      <w:start w:val="1"/>
      <w:numFmt w:val="decimal"/>
      <w:lvlText w:val="%9."/>
      <w:lvlJc w:val="left"/>
      <w:pPr>
        <w:ind w:left="6120" w:firstLine="0"/>
      </w:pPr>
    </w:lvl>
  </w:abstractNum>
  <w:abstractNum w:abstractNumId="24" w15:restartNumberingAfterBreak="0">
    <w:nsid w:val="6BB42882"/>
    <w:multiLevelType w:val="hybridMultilevel"/>
    <w:tmpl w:val="67DE1EB4"/>
    <w:name w:val="Нумерованный список 5"/>
    <w:lvl w:ilvl="0" w:tplc="4866E758">
      <w:numFmt w:val="bullet"/>
      <w:lvlText w:val=""/>
      <w:lvlJc w:val="left"/>
      <w:pPr>
        <w:ind w:left="360" w:firstLine="0"/>
      </w:pPr>
      <w:rPr>
        <w:rFonts w:ascii="Symbol" w:hAnsi="Symbol"/>
        <w:sz w:val="20"/>
      </w:rPr>
    </w:lvl>
    <w:lvl w:ilvl="1" w:tplc="CA887E10">
      <w:numFmt w:val="bullet"/>
      <w:lvlText w:val="o"/>
      <w:lvlJc w:val="left"/>
      <w:pPr>
        <w:ind w:left="1080" w:firstLine="0"/>
      </w:pPr>
      <w:rPr>
        <w:rFonts w:ascii="Courier New" w:hAnsi="Courier New"/>
        <w:sz w:val="20"/>
      </w:rPr>
    </w:lvl>
    <w:lvl w:ilvl="2" w:tplc="C818F1B0">
      <w:numFmt w:val="bullet"/>
      <w:lvlText w:val=""/>
      <w:lvlJc w:val="left"/>
      <w:pPr>
        <w:ind w:left="1800" w:firstLine="0"/>
      </w:pPr>
      <w:rPr>
        <w:rFonts w:ascii="Wingdings" w:eastAsia="Wingdings" w:hAnsi="Wingdings" w:cs="Wingdings"/>
        <w:sz w:val="20"/>
      </w:rPr>
    </w:lvl>
    <w:lvl w:ilvl="3" w:tplc="90D26AEE">
      <w:numFmt w:val="bullet"/>
      <w:lvlText w:val=""/>
      <w:lvlJc w:val="left"/>
      <w:pPr>
        <w:ind w:left="2520" w:firstLine="0"/>
      </w:pPr>
      <w:rPr>
        <w:rFonts w:ascii="Wingdings" w:eastAsia="Wingdings" w:hAnsi="Wingdings" w:cs="Wingdings"/>
        <w:sz w:val="20"/>
      </w:rPr>
    </w:lvl>
    <w:lvl w:ilvl="4" w:tplc="B7C20BF4">
      <w:numFmt w:val="bullet"/>
      <w:lvlText w:val=""/>
      <w:lvlJc w:val="left"/>
      <w:pPr>
        <w:ind w:left="3240" w:firstLine="0"/>
      </w:pPr>
      <w:rPr>
        <w:rFonts w:ascii="Wingdings" w:eastAsia="Wingdings" w:hAnsi="Wingdings" w:cs="Wingdings"/>
        <w:sz w:val="20"/>
      </w:rPr>
    </w:lvl>
    <w:lvl w:ilvl="5" w:tplc="CFC66304">
      <w:numFmt w:val="bullet"/>
      <w:lvlText w:val=""/>
      <w:lvlJc w:val="left"/>
      <w:pPr>
        <w:ind w:left="3960" w:firstLine="0"/>
      </w:pPr>
      <w:rPr>
        <w:rFonts w:ascii="Wingdings" w:eastAsia="Wingdings" w:hAnsi="Wingdings" w:cs="Wingdings"/>
        <w:sz w:val="20"/>
      </w:rPr>
    </w:lvl>
    <w:lvl w:ilvl="6" w:tplc="F12A9612">
      <w:numFmt w:val="bullet"/>
      <w:lvlText w:val=""/>
      <w:lvlJc w:val="left"/>
      <w:pPr>
        <w:ind w:left="4680" w:firstLine="0"/>
      </w:pPr>
      <w:rPr>
        <w:rFonts w:ascii="Wingdings" w:eastAsia="Wingdings" w:hAnsi="Wingdings" w:cs="Wingdings"/>
        <w:sz w:val="20"/>
      </w:rPr>
    </w:lvl>
    <w:lvl w:ilvl="7" w:tplc="952AF30C">
      <w:numFmt w:val="bullet"/>
      <w:lvlText w:val=""/>
      <w:lvlJc w:val="left"/>
      <w:pPr>
        <w:ind w:left="5400" w:firstLine="0"/>
      </w:pPr>
      <w:rPr>
        <w:rFonts w:ascii="Wingdings" w:eastAsia="Wingdings" w:hAnsi="Wingdings" w:cs="Wingdings"/>
        <w:sz w:val="20"/>
      </w:rPr>
    </w:lvl>
    <w:lvl w:ilvl="8" w:tplc="CF5EEA54">
      <w:numFmt w:val="bullet"/>
      <w:lvlText w:val=""/>
      <w:lvlJc w:val="left"/>
      <w:pPr>
        <w:ind w:left="6120" w:firstLine="0"/>
      </w:pPr>
      <w:rPr>
        <w:rFonts w:ascii="Wingdings" w:eastAsia="Wingdings" w:hAnsi="Wingdings" w:cs="Wingdings"/>
        <w:sz w:val="20"/>
      </w:rPr>
    </w:lvl>
  </w:abstractNum>
  <w:abstractNum w:abstractNumId="25" w15:restartNumberingAfterBreak="0">
    <w:nsid w:val="6BE91FF4"/>
    <w:multiLevelType w:val="multilevel"/>
    <w:tmpl w:val="15C2F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9464D3E"/>
    <w:multiLevelType w:val="hybridMultilevel"/>
    <w:tmpl w:val="2C1C8672"/>
    <w:name w:val="Нумерованный список 6"/>
    <w:lvl w:ilvl="0" w:tplc="358EEF4C">
      <w:start w:val="3"/>
      <w:numFmt w:val="decimal"/>
      <w:lvlText w:val="%1."/>
      <w:lvlJc w:val="left"/>
      <w:pPr>
        <w:ind w:left="360" w:firstLine="0"/>
      </w:pPr>
    </w:lvl>
    <w:lvl w:ilvl="1" w:tplc="CC3EE530">
      <w:start w:val="1"/>
      <w:numFmt w:val="decimal"/>
      <w:lvlText w:val="%2."/>
      <w:lvlJc w:val="left"/>
      <w:pPr>
        <w:ind w:left="1080" w:firstLine="0"/>
      </w:pPr>
    </w:lvl>
    <w:lvl w:ilvl="2" w:tplc="F932A760">
      <w:start w:val="1"/>
      <w:numFmt w:val="decimal"/>
      <w:lvlText w:val="%3."/>
      <w:lvlJc w:val="left"/>
      <w:pPr>
        <w:ind w:left="1800" w:firstLine="0"/>
      </w:pPr>
    </w:lvl>
    <w:lvl w:ilvl="3" w:tplc="C18C892E">
      <w:start w:val="1"/>
      <w:numFmt w:val="decimal"/>
      <w:lvlText w:val="%4."/>
      <w:lvlJc w:val="left"/>
      <w:pPr>
        <w:ind w:left="2520" w:firstLine="0"/>
      </w:pPr>
    </w:lvl>
    <w:lvl w:ilvl="4" w:tplc="21A28A44">
      <w:start w:val="1"/>
      <w:numFmt w:val="decimal"/>
      <w:lvlText w:val="%5."/>
      <w:lvlJc w:val="left"/>
      <w:pPr>
        <w:ind w:left="3240" w:firstLine="0"/>
      </w:pPr>
    </w:lvl>
    <w:lvl w:ilvl="5" w:tplc="D4647C2E">
      <w:start w:val="1"/>
      <w:numFmt w:val="decimal"/>
      <w:lvlText w:val="%6."/>
      <w:lvlJc w:val="left"/>
      <w:pPr>
        <w:ind w:left="3960" w:firstLine="0"/>
      </w:pPr>
    </w:lvl>
    <w:lvl w:ilvl="6" w:tplc="768662F8">
      <w:start w:val="1"/>
      <w:numFmt w:val="decimal"/>
      <w:lvlText w:val="%7."/>
      <w:lvlJc w:val="left"/>
      <w:pPr>
        <w:ind w:left="4680" w:firstLine="0"/>
      </w:pPr>
    </w:lvl>
    <w:lvl w:ilvl="7" w:tplc="31B6718E">
      <w:start w:val="1"/>
      <w:numFmt w:val="decimal"/>
      <w:lvlText w:val="%8."/>
      <w:lvlJc w:val="left"/>
      <w:pPr>
        <w:ind w:left="5400" w:firstLine="0"/>
      </w:pPr>
    </w:lvl>
    <w:lvl w:ilvl="8" w:tplc="ED16F7F2">
      <w:start w:val="1"/>
      <w:numFmt w:val="decimal"/>
      <w:lvlText w:val="%9."/>
      <w:lvlJc w:val="left"/>
      <w:pPr>
        <w:ind w:left="6120" w:firstLine="0"/>
      </w:pPr>
    </w:lvl>
  </w:abstractNum>
  <w:abstractNum w:abstractNumId="27" w15:restartNumberingAfterBreak="0">
    <w:nsid w:val="796861BA"/>
    <w:multiLevelType w:val="multilevel"/>
    <w:tmpl w:val="B9F21E2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F814A5C"/>
    <w:multiLevelType w:val="multilevel"/>
    <w:tmpl w:val="B9F21E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5"/>
  </w:num>
  <w:num w:numId="3">
    <w:abstractNumId w:val="12"/>
  </w:num>
  <w:num w:numId="4">
    <w:abstractNumId w:val="16"/>
  </w:num>
  <w:num w:numId="5">
    <w:abstractNumId w:val="24"/>
  </w:num>
  <w:num w:numId="6">
    <w:abstractNumId w:val="26"/>
  </w:num>
  <w:num w:numId="7">
    <w:abstractNumId w:val="17"/>
  </w:num>
  <w:num w:numId="8">
    <w:abstractNumId w:val="6"/>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15"/>
  </w:num>
  <w:num w:numId="14">
    <w:abstractNumId w:val="25"/>
  </w:num>
  <w:num w:numId="15">
    <w:abstractNumId w:val="18"/>
  </w:num>
  <w:num w:numId="16">
    <w:abstractNumId w:val="10"/>
  </w:num>
  <w:num w:numId="17">
    <w:abstractNumId w:val="28"/>
  </w:num>
  <w:num w:numId="18">
    <w:abstractNumId w:val="1"/>
  </w:num>
  <w:num w:numId="19">
    <w:abstractNumId w:val="22"/>
  </w:num>
  <w:num w:numId="20">
    <w:abstractNumId w:val="9"/>
  </w:num>
  <w:num w:numId="21">
    <w:abstractNumId w:val="7"/>
  </w:num>
  <w:num w:numId="22">
    <w:abstractNumId w:val="19"/>
  </w:num>
  <w:num w:numId="23">
    <w:abstractNumId w:val="0"/>
  </w:num>
  <w:num w:numId="24">
    <w:abstractNumId w:val="4"/>
  </w:num>
  <w:num w:numId="25">
    <w:abstractNumId w:val="27"/>
  </w:num>
  <w:num w:numId="26">
    <w:abstractNumId w:val="2"/>
  </w:num>
  <w:num w:numId="27">
    <w:abstractNumId w:val="20"/>
  </w:num>
  <w:num w:numId="28">
    <w:abstractNumId w:val="13"/>
  </w:num>
  <w:num w:numId="29">
    <w:abstractNumId w:val="21"/>
  </w:num>
  <w:num w:numId="30">
    <w:abstractNumId w:val="8"/>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283"/>
  <w:drawingGridVerticalSpacing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42E"/>
    <w:rsid w:val="0003635D"/>
    <w:rsid w:val="00040D5C"/>
    <w:rsid w:val="00045A06"/>
    <w:rsid w:val="0005342E"/>
    <w:rsid w:val="0005606D"/>
    <w:rsid w:val="000C176C"/>
    <w:rsid w:val="00152547"/>
    <w:rsid w:val="001A5CCE"/>
    <w:rsid w:val="00200E9F"/>
    <w:rsid w:val="002014A7"/>
    <w:rsid w:val="0022113A"/>
    <w:rsid w:val="002A3658"/>
    <w:rsid w:val="002B7ED6"/>
    <w:rsid w:val="002C3D80"/>
    <w:rsid w:val="002F5330"/>
    <w:rsid w:val="00303083"/>
    <w:rsid w:val="0030386A"/>
    <w:rsid w:val="00311A42"/>
    <w:rsid w:val="003478C8"/>
    <w:rsid w:val="00355E85"/>
    <w:rsid w:val="00365A10"/>
    <w:rsid w:val="00393856"/>
    <w:rsid w:val="004009DA"/>
    <w:rsid w:val="00404A99"/>
    <w:rsid w:val="00440DD6"/>
    <w:rsid w:val="00477782"/>
    <w:rsid w:val="0049666E"/>
    <w:rsid w:val="004A494A"/>
    <w:rsid w:val="00511666"/>
    <w:rsid w:val="00534881"/>
    <w:rsid w:val="00537719"/>
    <w:rsid w:val="00564445"/>
    <w:rsid w:val="00582B82"/>
    <w:rsid w:val="005839F3"/>
    <w:rsid w:val="00592E8D"/>
    <w:rsid w:val="005A7AB6"/>
    <w:rsid w:val="005D3AD8"/>
    <w:rsid w:val="006011BC"/>
    <w:rsid w:val="00671181"/>
    <w:rsid w:val="0067434E"/>
    <w:rsid w:val="006A49CF"/>
    <w:rsid w:val="006D2C23"/>
    <w:rsid w:val="00701415"/>
    <w:rsid w:val="00717CD2"/>
    <w:rsid w:val="00782F65"/>
    <w:rsid w:val="007C327F"/>
    <w:rsid w:val="007E3D4D"/>
    <w:rsid w:val="007F7E10"/>
    <w:rsid w:val="00837A42"/>
    <w:rsid w:val="0085478D"/>
    <w:rsid w:val="008642CF"/>
    <w:rsid w:val="00864A74"/>
    <w:rsid w:val="00874AE4"/>
    <w:rsid w:val="008863A4"/>
    <w:rsid w:val="00941561"/>
    <w:rsid w:val="0095065F"/>
    <w:rsid w:val="009C0AA3"/>
    <w:rsid w:val="009E6DBF"/>
    <w:rsid w:val="00A203BA"/>
    <w:rsid w:val="00A96464"/>
    <w:rsid w:val="00AA4A99"/>
    <w:rsid w:val="00AB3EE9"/>
    <w:rsid w:val="00AC23A2"/>
    <w:rsid w:val="00AF42A9"/>
    <w:rsid w:val="00B53E35"/>
    <w:rsid w:val="00B64D9B"/>
    <w:rsid w:val="00B9106F"/>
    <w:rsid w:val="00BC6A16"/>
    <w:rsid w:val="00BE0D68"/>
    <w:rsid w:val="00BF5425"/>
    <w:rsid w:val="00BF668F"/>
    <w:rsid w:val="00C62A48"/>
    <w:rsid w:val="00C63E5A"/>
    <w:rsid w:val="00C703E8"/>
    <w:rsid w:val="00C804C8"/>
    <w:rsid w:val="00C90489"/>
    <w:rsid w:val="00CD5687"/>
    <w:rsid w:val="00CD6299"/>
    <w:rsid w:val="00CD7D5E"/>
    <w:rsid w:val="00D171EC"/>
    <w:rsid w:val="00D21AD2"/>
    <w:rsid w:val="00D47788"/>
    <w:rsid w:val="00DA1172"/>
    <w:rsid w:val="00DF3D21"/>
    <w:rsid w:val="00E042EB"/>
    <w:rsid w:val="00E10CA0"/>
    <w:rsid w:val="00E11D25"/>
    <w:rsid w:val="00E25BCD"/>
    <w:rsid w:val="00E27545"/>
    <w:rsid w:val="00E34F3E"/>
    <w:rsid w:val="00E46FBB"/>
    <w:rsid w:val="00E6652C"/>
    <w:rsid w:val="00E77EA5"/>
    <w:rsid w:val="00E862DA"/>
    <w:rsid w:val="00EA2E72"/>
    <w:rsid w:val="00F00510"/>
    <w:rsid w:val="00F2673E"/>
    <w:rsid w:val="00F309BB"/>
    <w:rsid w:val="00F57A7F"/>
    <w:rsid w:val="00F72CF9"/>
    <w:rsid w:val="00F90E0A"/>
    <w:rsid w:val="00FC0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D042B"/>
  <w15:docId w15:val="{655A4145-C1D8-442F-A805-947AB7A49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eastAsia="Aptos" w:hAnsi="Aptos" w:cs="Aptos"/>
        <w:kern w:val="1"/>
        <w:sz w:val="24"/>
        <w:szCs w:val="24"/>
        <w:lang w:val="ru-RU" w:eastAsia="en-US"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2C23"/>
  </w:style>
  <w:style w:type="paragraph" w:styleId="1">
    <w:name w:val="heading 1"/>
    <w:basedOn w:val="a"/>
    <w:next w:val="a"/>
    <w:qFormat/>
    <w:pPr>
      <w:keepNext/>
      <w:keepLines/>
      <w:spacing w:before="360" w:after="80"/>
      <w:outlineLvl w:val="0"/>
    </w:pPr>
    <w:rPr>
      <w:rFonts w:ascii="Aptos Display" w:eastAsia="Aptos Display" w:hAnsi="Aptos Display" w:cs="Aptos Display"/>
      <w:color w:val="0F4761"/>
      <w:sz w:val="40"/>
      <w:szCs w:val="40"/>
    </w:rPr>
  </w:style>
  <w:style w:type="paragraph" w:styleId="2">
    <w:name w:val="heading 2"/>
    <w:basedOn w:val="a"/>
    <w:next w:val="a"/>
    <w:qFormat/>
    <w:pPr>
      <w:keepNext/>
      <w:keepLines/>
      <w:spacing w:before="160" w:after="80"/>
      <w:outlineLvl w:val="1"/>
    </w:pPr>
    <w:rPr>
      <w:rFonts w:ascii="Aptos Display" w:eastAsia="Aptos Display" w:hAnsi="Aptos Display" w:cs="Aptos Display"/>
      <w:color w:val="0F4761"/>
      <w:sz w:val="32"/>
      <w:szCs w:val="32"/>
    </w:rPr>
  </w:style>
  <w:style w:type="paragraph" w:styleId="3">
    <w:name w:val="heading 3"/>
    <w:basedOn w:val="a"/>
    <w:next w:val="a"/>
    <w:qFormat/>
    <w:pPr>
      <w:keepNext/>
      <w:keepLines/>
      <w:spacing w:before="160" w:after="80"/>
      <w:outlineLvl w:val="2"/>
    </w:pPr>
    <w:rPr>
      <w:rFonts w:eastAsia="Aptos Display" w:cs="Aptos Display"/>
      <w:color w:val="0F4761"/>
      <w:sz w:val="28"/>
      <w:szCs w:val="28"/>
    </w:rPr>
  </w:style>
  <w:style w:type="paragraph" w:styleId="4">
    <w:name w:val="heading 4"/>
    <w:basedOn w:val="a"/>
    <w:next w:val="a"/>
    <w:qFormat/>
    <w:pPr>
      <w:keepNext/>
      <w:keepLines/>
      <w:spacing w:before="80" w:after="40"/>
      <w:outlineLvl w:val="3"/>
    </w:pPr>
    <w:rPr>
      <w:rFonts w:eastAsia="Aptos Display" w:cs="Aptos Display"/>
      <w:i/>
      <w:iCs/>
      <w:color w:val="0F4761"/>
    </w:rPr>
  </w:style>
  <w:style w:type="paragraph" w:styleId="5">
    <w:name w:val="heading 5"/>
    <w:basedOn w:val="a"/>
    <w:next w:val="a"/>
    <w:qFormat/>
    <w:pPr>
      <w:keepNext/>
      <w:keepLines/>
      <w:spacing w:before="80" w:after="40"/>
      <w:outlineLvl w:val="4"/>
    </w:pPr>
    <w:rPr>
      <w:rFonts w:eastAsia="Aptos Display" w:cs="Aptos Display"/>
      <w:color w:val="0F4761"/>
    </w:rPr>
  </w:style>
  <w:style w:type="paragraph" w:styleId="6">
    <w:name w:val="heading 6"/>
    <w:basedOn w:val="a"/>
    <w:next w:val="a"/>
    <w:qFormat/>
    <w:pPr>
      <w:keepNext/>
      <w:keepLines/>
      <w:spacing w:before="40" w:after="0"/>
      <w:outlineLvl w:val="5"/>
    </w:pPr>
    <w:rPr>
      <w:rFonts w:eastAsia="Aptos Display" w:cs="Aptos Display"/>
      <w:i/>
      <w:iCs/>
      <w:color w:val="595959"/>
    </w:rPr>
  </w:style>
  <w:style w:type="paragraph" w:styleId="7">
    <w:name w:val="heading 7"/>
    <w:basedOn w:val="a"/>
    <w:next w:val="a"/>
    <w:qFormat/>
    <w:pPr>
      <w:keepNext/>
      <w:keepLines/>
      <w:spacing w:before="40" w:after="0"/>
      <w:outlineLvl w:val="6"/>
    </w:pPr>
    <w:rPr>
      <w:rFonts w:eastAsia="Aptos Display" w:cs="Aptos Display"/>
      <w:color w:val="595959"/>
    </w:rPr>
  </w:style>
  <w:style w:type="paragraph" w:styleId="8">
    <w:name w:val="heading 8"/>
    <w:basedOn w:val="a"/>
    <w:next w:val="a"/>
    <w:qFormat/>
    <w:pPr>
      <w:keepNext/>
      <w:keepLines/>
      <w:spacing w:after="0"/>
      <w:outlineLvl w:val="7"/>
    </w:pPr>
    <w:rPr>
      <w:rFonts w:eastAsia="Aptos Display" w:cs="Aptos Display"/>
      <w:i/>
      <w:iCs/>
      <w:color w:val="272727"/>
    </w:rPr>
  </w:style>
  <w:style w:type="paragraph" w:styleId="9">
    <w:name w:val="heading 9"/>
    <w:basedOn w:val="a"/>
    <w:next w:val="a"/>
    <w:qFormat/>
    <w:pPr>
      <w:keepNext/>
      <w:keepLines/>
      <w:spacing w:after="0"/>
      <w:outlineLvl w:val="8"/>
    </w:pPr>
    <w:rPr>
      <w:rFonts w:eastAsia="Aptos Display" w:cs="Aptos Display"/>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qFormat/>
    <w:pPr>
      <w:spacing w:after="80" w:line="240" w:lineRule="auto"/>
      <w:contextualSpacing/>
    </w:pPr>
    <w:rPr>
      <w:rFonts w:ascii="Aptos Display" w:eastAsia="Aptos Display" w:hAnsi="Aptos Display" w:cs="Aptos Display"/>
      <w:spacing w:val="-10"/>
      <w:sz w:val="56"/>
      <w:szCs w:val="56"/>
    </w:rPr>
  </w:style>
  <w:style w:type="paragraph" w:styleId="a4">
    <w:name w:val="Subtitle"/>
    <w:basedOn w:val="a"/>
    <w:next w:val="a"/>
    <w:qFormat/>
    <w:rPr>
      <w:rFonts w:eastAsia="Aptos Display" w:cs="Aptos Display"/>
      <w:color w:val="595959"/>
      <w:spacing w:val="15"/>
      <w:sz w:val="28"/>
      <w:szCs w:val="28"/>
    </w:rPr>
  </w:style>
  <w:style w:type="paragraph" w:styleId="20">
    <w:name w:val="Quote"/>
    <w:basedOn w:val="a"/>
    <w:next w:val="a"/>
    <w:qFormat/>
    <w:pPr>
      <w:spacing w:before="160"/>
      <w:jc w:val="center"/>
    </w:pPr>
    <w:rPr>
      <w:i/>
      <w:iCs/>
      <w:color w:val="404040"/>
    </w:rPr>
  </w:style>
  <w:style w:type="paragraph" w:styleId="a5">
    <w:name w:val="List Paragraph"/>
    <w:basedOn w:val="a"/>
    <w:qFormat/>
    <w:pPr>
      <w:ind w:left="720"/>
      <w:contextualSpacing/>
    </w:pPr>
  </w:style>
  <w:style w:type="paragraph" w:styleId="a6">
    <w:name w:val="Intense Quote"/>
    <w:basedOn w:val="a"/>
    <w:next w:val="a"/>
    <w:qFormat/>
    <w:pPr>
      <w:pBdr>
        <w:top w:val="single" w:sz="4" w:space="10" w:color="0F4761"/>
        <w:left w:val="nil"/>
        <w:bottom w:val="single" w:sz="4" w:space="10" w:color="0F4761"/>
        <w:right w:val="nil"/>
        <w:between w:val="nil"/>
      </w:pBdr>
      <w:spacing w:before="360" w:after="360"/>
      <w:ind w:left="864" w:right="864"/>
      <w:jc w:val="center"/>
    </w:pPr>
    <w:rPr>
      <w:i/>
      <w:iCs/>
      <w:color w:val="0F4761"/>
    </w:rPr>
  </w:style>
  <w:style w:type="character" w:customStyle="1" w:styleId="10">
    <w:name w:val="Заголовок 1 Знак"/>
    <w:basedOn w:val="a0"/>
    <w:rPr>
      <w:rFonts w:ascii="Aptos Display" w:eastAsia="Aptos Display" w:hAnsi="Aptos Display" w:cs="Aptos Display"/>
      <w:color w:val="0F4761"/>
      <w:sz w:val="40"/>
      <w:szCs w:val="40"/>
    </w:rPr>
  </w:style>
  <w:style w:type="character" w:customStyle="1" w:styleId="21">
    <w:name w:val="Заголовок 2 Знак"/>
    <w:basedOn w:val="a0"/>
    <w:rPr>
      <w:rFonts w:ascii="Aptos Display" w:eastAsia="Aptos Display" w:hAnsi="Aptos Display" w:cs="Aptos Display"/>
      <w:color w:val="0F4761"/>
      <w:sz w:val="32"/>
      <w:szCs w:val="32"/>
    </w:rPr>
  </w:style>
  <w:style w:type="character" w:customStyle="1" w:styleId="30">
    <w:name w:val="Заголовок 3 Знак"/>
    <w:basedOn w:val="a0"/>
    <w:rPr>
      <w:rFonts w:eastAsia="Aptos Display" w:cs="Aptos Display"/>
      <w:color w:val="0F4761"/>
      <w:sz w:val="28"/>
      <w:szCs w:val="28"/>
    </w:rPr>
  </w:style>
  <w:style w:type="character" w:customStyle="1" w:styleId="40">
    <w:name w:val="Заголовок 4 Знак"/>
    <w:basedOn w:val="a0"/>
    <w:rPr>
      <w:rFonts w:eastAsia="Aptos Display" w:cs="Aptos Display"/>
      <w:i/>
      <w:iCs/>
      <w:color w:val="0F4761"/>
    </w:rPr>
  </w:style>
  <w:style w:type="character" w:customStyle="1" w:styleId="50">
    <w:name w:val="Заголовок 5 Знак"/>
    <w:basedOn w:val="a0"/>
    <w:rPr>
      <w:rFonts w:eastAsia="Aptos Display" w:cs="Aptos Display"/>
      <w:color w:val="0F4761"/>
    </w:rPr>
  </w:style>
  <w:style w:type="character" w:customStyle="1" w:styleId="60">
    <w:name w:val="Заголовок 6 Знак"/>
    <w:basedOn w:val="a0"/>
    <w:rPr>
      <w:rFonts w:eastAsia="Aptos Display" w:cs="Aptos Display"/>
      <w:i/>
      <w:iCs/>
      <w:color w:val="595959"/>
    </w:rPr>
  </w:style>
  <w:style w:type="character" w:customStyle="1" w:styleId="70">
    <w:name w:val="Заголовок 7 Знак"/>
    <w:basedOn w:val="a0"/>
    <w:rPr>
      <w:rFonts w:eastAsia="Aptos Display" w:cs="Aptos Display"/>
      <w:color w:val="595959"/>
    </w:rPr>
  </w:style>
  <w:style w:type="character" w:customStyle="1" w:styleId="80">
    <w:name w:val="Заголовок 8 Знак"/>
    <w:basedOn w:val="a0"/>
    <w:rPr>
      <w:rFonts w:eastAsia="Aptos Display" w:cs="Aptos Display"/>
      <w:i/>
      <w:iCs/>
      <w:color w:val="272727"/>
    </w:rPr>
  </w:style>
  <w:style w:type="character" w:customStyle="1" w:styleId="90">
    <w:name w:val="Заголовок 9 Знак"/>
    <w:basedOn w:val="a0"/>
    <w:rPr>
      <w:rFonts w:eastAsia="Aptos Display" w:cs="Aptos Display"/>
      <w:color w:val="272727"/>
    </w:rPr>
  </w:style>
  <w:style w:type="character" w:customStyle="1" w:styleId="a7">
    <w:name w:val="Заголовок Знак"/>
    <w:basedOn w:val="a0"/>
    <w:rPr>
      <w:rFonts w:ascii="Aptos Display" w:eastAsia="Aptos Display" w:hAnsi="Aptos Display" w:cs="Aptos Display"/>
      <w:spacing w:val="-10"/>
      <w:kern w:val="1"/>
      <w:sz w:val="56"/>
      <w:szCs w:val="56"/>
    </w:rPr>
  </w:style>
  <w:style w:type="character" w:customStyle="1" w:styleId="a8">
    <w:name w:val="Подзаголовок Знак"/>
    <w:basedOn w:val="a0"/>
    <w:rPr>
      <w:rFonts w:eastAsia="Aptos Display" w:cs="Aptos Display"/>
      <w:color w:val="595959"/>
      <w:spacing w:val="15"/>
      <w:sz w:val="28"/>
      <w:szCs w:val="28"/>
    </w:rPr>
  </w:style>
  <w:style w:type="character" w:customStyle="1" w:styleId="22">
    <w:name w:val="Цитата 2 Знак"/>
    <w:basedOn w:val="a0"/>
    <w:rPr>
      <w:i/>
      <w:iCs/>
      <w:color w:val="404040"/>
    </w:rPr>
  </w:style>
  <w:style w:type="character" w:styleId="a9">
    <w:name w:val="Intense Emphasis"/>
    <w:basedOn w:val="a0"/>
    <w:rPr>
      <w:i/>
      <w:iCs/>
      <w:color w:val="0F4761"/>
    </w:rPr>
  </w:style>
  <w:style w:type="character" w:customStyle="1" w:styleId="aa">
    <w:name w:val="Выделенная цитата Знак"/>
    <w:basedOn w:val="a0"/>
    <w:rPr>
      <w:i/>
      <w:iCs/>
      <w:color w:val="0F4761"/>
    </w:rPr>
  </w:style>
  <w:style w:type="character" w:styleId="ab">
    <w:name w:val="Intense Reference"/>
    <w:basedOn w:val="a0"/>
    <w:rPr>
      <w:b/>
      <w:bCs/>
      <w:smallCaps/>
      <w:color w:val="0F4761"/>
      <w:spacing w:val="0"/>
    </w:rPr>
  </w:style>
  <w:style w:type="paragraph" w:styleId="ac">
    <w:name w:val="footnote text"/>
    <w:basedOn w:val="a"/>
    <w:link w:val="ad"/>
    <w:uiPriority w:val="99"/>
    <w:rsid w:val="00040D5C"/>
    <w:pPr>
      <w:spacing w:after="0" w:line="240" w:lineRule="auto"/>
    </w:pPr>
    <w:rPr>
      <w:sz w:val="20"/>
      <w:szCs w:val="20"/>
    </w:rPr>
  </w:style>
  <w:style w:type="character" w:customStyle="1" w:styleId="ad">
    <w:name w:val="Текст сноски Знак"/>
    <w:basedOn w:val="a0"/>
    <w:link w:val="ac"/>
    <w:uiPriority w:val="99"/>
    <w:rsid w:val="00040D5C"/>
    <w:rPr>
      <w:sz w:val="20"/>
      <w:szCs w:val="20"/>
    </w:rPr>
  </w:style>
  <w:style w:type="character" w:styleId="ae">
    <w:name w:val="footnote reference"/>
    <w:basedOn w:val="a0"/>
    <w:rsid w:val="00040D5C"/>
    <w:rPr>
      <w:vertAlign w:val="superscript"/>
    </w:rPr>
  </w:style>
  <w:style w:type="table" w:styleId="af">
    <w:name w:val="Table Grid"/>
    <w:basedOn w:val="a1"/>
    <w:uiPriority w:val="59"/>
    <w:rsid w:val="00950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rsid w:val="00671181"/>
    <w:rPr>
      <w:color w:val="0000FF" w:themeColor="hyperlink"/>
      <w:u w:val="single"/>
    </w:rPr>
  </w:style>
  <w:style w:type="character" w:customStyle="1" w:styleId="UnresolvedMention">
    <w:name w:val="Unresolved Mention"/>
    <w:basedOn w:val="a0"/>
    <w:uiPriority w:val="99"/>
    <w:semiHidden/>
    <w:unhideWhenUsed/>
    <w:rsid w:val="00671181"/>
    <w:rPr>
      <w:color w:val="605E5C"/>
      <w:shd w:val="clear" w:color="auto" w:fill="E1DFDD"/>
    </w:rPr>
  </w:style>
  <w:style w:type="paragraph" w:styleId="af1">
    <w:name w:val="header"/>
    <w:basedOn w:val="a"/>
    <w:link w:val="af2"/>
    <w:uiPriority w:val="99"/>
    <w:rsid w:val="000C176C"/>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0C176C"/>
  </w:style>
  <w:style w:type="paragraph" w:styleId="af3">
    <w:name w:val="footer"/>
    <w:basedOn w:val="a"/>
    <w:link w:val="af4"/>
    <w:uiPriority w:val="99"/>
    <w:rsid w:val="000C176C"/>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0C17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9472">
      <w:bodyDiv w:val="1"/>
      <w:marLeft w:val="0"/>
      <w:marRight w:val="0"/>
      <w:marTop w:val="0"/>
      <w:marBottom w:val="0"/>
      <w:divBdr>
        <w:top w:val="none" w:sz="0" w:space="0" w:color="auto"/>
        <w:left w:val="none" w:sz="0" w:space="0" w:color="auto"/>
        <w:bottom w:val="none" w:sz="0" w:space="0" w:color="auto"/>
        <w:right w:val="none" w:sz="0" w:space="0" w:color="auto"/>
      </w:divBdr>
    </w:div>
    <w:div w:id="3360520">
      <w:bodyDiv w:val="1"/>
      <w:marLeft w:val="0"/>
      <w:marRight w:val="0"/>
      <w:marTop w:val="0"/>
      <w:marBottom w:val="0"/>
      <w:divBdr>
        <w:top w:val="none" w:sz="0" w:space="0" w:color="auto"/>
        <w:left w:val="none" w:sz="0" w:space="0" w:color="auto"/>
        <w:bottom w:val="none" w:sz="0" w:space="0" w:color="auto"/>
        <w:right w:val="none" w:sz="0" w:space="0" w:color="auto"/>
      </w:divBdr>
    </w:div>
    <w:div w:id="12919226">
      <w:bodyDiv w:val="1"/>
      <w:marLeft w:val="0"/>
      <w:marRight w:val="0"/>
      <w:marTop w:val="0"/>
      <w:marBottom w:val="0"/>
      <w:divBdr>
        <w:top w:val="none" w:sz="0" w:space="0" w:color="auto"/>
        <w:left w:val="none" w:sz="0" w:space="0" w:color="auto"/>
        <w:bottom w:val="none" w:sz="0" w:space="0" w:color="auto"/>
        <w:right w:val="none" w:sz="0" w:space="0" w:color="auto"/>
      </w:divBdr>
    </w:div>
    <w:div w:id="38406538">
      <w:bodyDiv w:val="1"/>
      <w:marLeft w:val="0"/>
      <w:marRight w:val="0"/>
      <w:marTop w:val="0"/>
      <w:marBottom w:val="0"/>
      <w:divBdr>
        <w:top w:val="none" w:sz="0" w:space="0" w:color="auto"/>
        <w:left w:val="none" w:sz="0" w:space="0" w:color="auto"/>
        <w:bottom w:val="none" w:sz="0" w:space="0" w:color="auto"/>
        <w:right w:val="none" w:sz="0" w:space="0" w:color="auto"/>
      </w:divBdr>
    </w:div>
    <w:div w:id="38553522">
      <w:bodyDiv w:val="1"/>
      <w:marLeft w:val="0"/>
      <w:marRight w:val="0"/>
      <w:marTop w:val="0"/>
      <w:marBottom w:val="0"/>
      <w:divBdr>
        <w:top w:val="none" w:sz="0" w:space="0" w:color="auto"/>
        <w:left w:val="none" w:sz="0" w:space="0" w:color="auto"/>
        <w:bottom w:val="none" w:sz="0" w:space="0" w:color="auto"/>
        <w:right w:val="none" w:sz="0" w:space="0" w:color="auto"/>
      </w:divBdr>
    </w:div>
    <w:div w:id="42607402">
      <w:bodyDiv w:val="1"/>
      <w:marLeft w:val="0"/>
      <w:marRight w:val="0"/>
      <w:marTop w:val="0"/>
      <w:marBottom w:val="0"/>
      <w:divBdr>
        <w:top w:val="none" w:sz="0" w:space="0" w:color="auto"/>
        <w:left w:val="none" w:sz="0" w:space="0" w:color="auto"/>
        <w:bottom w:val="none" w:sz="0" w:space="0" w:color="auto"/>
        <w:right w:val="none" w:sz="0" w:space="0" w:color="auto"/>
      </w:divBdr>
    </w:div>
    <w:div w:id="63182925">
      <w:bodyDiv w:val="1"/>
      <w:marLeft w:val="0"/>
      <w:marRight w:val="0"/>
      <w:marTop w:val="0"/>
      <w:marBottom w:val="0"/>
      <w:divBdr>
        <w:top w:val="none" w:sz="0" w:space="0" w:color="auto"/>
        <w:left w:val="none" w:sz="0" w:space="0" w:color="auto"/>
        <w:bottom w:val="none" w:sz="0" w:space="0" w:color="auto"/>
        <w:right w:val="none" w:sz="0" w:space="0" w:color="auto"/>
      </w:divBdr>
    </w:div>
    <w:div w:id="75326343">
      <w:bodyDiv w:val="1"/>
      <w:marLeft w:val="0"/>
      <w:marRight w:val="0"/>
      <w:marTop w:val="0"/>
      <w:marBottom w:val="0"/>
      <w:divBdr>
        <w:top w:val="none" w:sz="0" w:space="0" w:color="auto"/>
        <w:left w:val="none" w:sz="0" w:space="0" w:color="auto"/>
        <w:bottom w:val="none" w:sz="0" w:space="0" w:color="auto"/>
        <w:right w:val="none" w:sz="0" w:space="0" w:color="auto"/>
      </w:divBdr>
    </w:div>
    <w:div w:id="91895402">
      <w:bodyDiv w:val="1"/>
      <w:marLeft w:val="0"/>
      <w:marRight w:val="0"/>
      <w:marTop w:val="0"/>
      <w:marBottom w:val="0"/>
      <w:divBdr>
        <w:top w:val="none" w:sz="0" w:space="0" w:color="auto"/>
        <w:left w:val="none" w:sz="0" w:space="0" w:color="auto"/>
        <w:bottom w:val="none" w:sz="0" w:space="0" w:color="auto"/>
        <w:right w:val="none" w:sz="0" w:space="0" w:color="auto"/>
      </w:divBdr>
    </w:div>
    <w:div w:id="95903079">
      <w:bodyDiv w:val="1"/>
      <w:marLeft w:val="0"/>
      <w:marRight w:val="0"/>
      <w:marTop w:val="0"/>
      <w:marBottom w:val="0"/>
      <w:divBdr>
        <w:top w:val="none" w:sz="0" w:space="0" w:color="auto"/>
        <w:left w:val="none" w:sz="0" w:space="0" w:color="auto"/>
        <w:bottom w:val="none" w:sz="0" w:space="0" w:color="auto"/>
        <w:right w:val="none" w:sz="0" w:space="0" w:color="auto"/>
      </w:divBdr>
    </w:div>
    <w:div w:id="97256991">
      <w:bodyDiv w:val="1"/>
      <w:marLeft w:val="0"/>
      <w:marRight w:val="0"/>
      <w:marTop w:val="0"/>
      <w:marBottom w:val="0"/>
      <w:divBdr>
        <w:top w:val="none" w:sz="0" w:space="0" w:color="auto"/>
        <w:left w:val="none" w:sz="0" w:space="0" w:color="auto"/>
        <w:bottom w:val="none" w:sz="0" w:space="0" w:color="auto"/>
        <w:right w:val="none" w:sz="0" w:space="0" w:color="auto"/>
      </w:divBdr>
    </w:div>
    <w:div w:id="135532816">
      <w:bodyDiv w:val="1"/>
      <w:marLeft w:val="0"/>
      <w:marRight w:val="0"/>
      <w:marTop w:val="0"/>
      <w:marBottom w:val="0"/>
      <w:divBdr>
        <w:top w:val="none" w:sz="0" w:space="0" w:color="auto"/>
        <w:left w:val="none" w:sz="0" w:space="0" w:color="auto"/>
        <w:bottom w:val="none" w:sz="0" w:space="0" w:color="auto"/>
        <w:right w:val="none" w:sz="0" w:space="0" w:color="auto"/>
      </w:divBdr>
    </w:div>
    <w:div w:id="136579325">
      <w:bodyDiv w:val="1"/>
      <w:marLeft w:val="0"/>
      <w:marRight w:val="0"/>
      <w:marTop w:val="0"/>
      <w:marBottom w:val="0"/>
      <w:divBdr>
        <w:top w:val="none" w:sz="0" w:space="0" w:color="auto"/>
        <w:left w:val="none" w:sz="0" w:space="0" w:color="auto"/>
        <w:bottom w:val="none" w:sz="0" w:space="0" w:color="auto"/>
        <w:right w:val="none" w:sz="0" w:space="0" w:color="auto"/>
      </w:divBdr>
    </w:div>
    <w:div w:id="139929323">
      <w:bodyDiv w:val="1"/>
      <w:marLeft w:val="0"/>
      <w:marRight w:val="0"/>
      <w:marTop w:val="0"/>
      <w:marBottom w:val="0"/>
      <w:divBdr>
        <w:top w:val="none" w:sz="0" w:space="0" w:color="auto"/>
        <w:left w:val="none" w:sz="0" w:space="0" w:color="auto"/>
        <w:bottom w:val="none" w:sz="0" w:space="0" w:color="auto"/>
        <w:right w:val="none" w:sz="0" w:space="0" w:color="auto"/>
      </w:divBdr>
    </w:div>
    <w:div w:id="151265266">
      <w:bodyDiv w:val="1"/>
      <w:marLeft w:val="0"/>
      <w:marRight w:val="0"/>
      <w:marTop w:val="0"/>
      <w:marBottom w:val="0"/>
      <w:divBdr>
        <w:top w:val="none" w:sz="0" w:space="0" w:color="auto"/>
        <w:left w:val="none" w:sz="0" w:space="0" w:color="auto"/>
        <w:bottom w:val="none" w:sz="0" w:space="0" w:color="auto"/>
        <w:right w:val="none" w:sz="0" w:space="0" w:color="auto"/>
      </w:divBdr>
    </w:div>
    <w:div w:id="173149488">
      <w:bodyDiv w:val="1"/>
      <w:marLeft w:val="0"/>
      <w:marRight w:val="0"/>
      <w:marTop w:val="0"/>
      <w:marBottom w:val="0"/>
      <w:divBdr>
        <w:top w:val="none" w:sz="0" w:space="0" w:color="auto"/>
        <w:left w:val="none" w:sz="0" w:space="0" w:color="auto"/>
        <w:bottom w:val="none" w:sz="0" w:space="0" w:color="auto"/>
        <w:right w:val="none" w:sz="0" w:space="0" w:color="auto"/>
      </w:divBdr>
    </w:div>
    <w:div w:id="189299059">
      <w:bodyDiv w:val="1"/>
      <w:marLeft w:val="0"/>
      <w:marRight w:val="0"/>
      <w:marTop w:val="0"/>
      <w:marBottom w:val="0"/>
      <w:divBdr>
        <w:top w:val="none" w:sz="0" w:space="0" w:color="auto"/>
        <w:left w:val="none" w:sz="0" w:space="0" w:color="auto"/>
        <w:bottom w:val="none" w:sz="0" w:space="0" w:color="auto"/>
        <w:right w:val="none" w:sz="0" w:space="0" w:color="auto"/>
      </w:divBdr>
    </w:div>
    <w:div w:id="205333154">
      <w:bodyDiv w:val="1"/>
      <w:marLeft w:val="0"/>
      <w:marRight w:val="0"/>
      <w:marTop w:val="0"/>
      <w:marBottom w:val="0"/>
      <w:divBdr>
        <w:top w:val="none" w:sz="0" w:space="0" w:color="auto"/>
        <w:left w:val="none" w:sz="0" w:space="0" w:color="auto"/>
        <w:bottom w:val="none" w:sz="0" w:space="0" w:color="auto"/>
        <w:right w:val="none" w:sz="0" w:space="0" w:color="auto"/>
      </w:divBdr>
    </w:div>
    <w:div w:id="230116378">
      <w:bodyDiv w:val="1"/>
      <w:marLeft w:val="0"/>
      <w:marRight w:val="0"/>
      <w:marTop w:val="0"/>
      <w:marBottom w:val="0"/>
      <w:divBdr>
        <w:top w:val="none" w:sz="0" w:space="0" w:color="auto"/>
        <w:left w:val="none" w:sz="0" w:space="0" w:color="auto"/>
        <w:bottom w:val="none" w:sz="0" w:space="0" w:color="auto"/>
        <w:right w:val="none" w:sz="0" w:space="0" w:color="auto"/>
      </w:divBdr>
    </w:div>
    <w:div w:id="233395973">
      <w:bodyDiv w:val="1"/>
      <w:marLeft w:val="0"/>
      <w:marRight w:val="0"/>
      <w:marTop w:val="0"/>
      <w:marBottom w:val="0"/>
      <w:divBdr>
        <w:top w:val="none" w:sz="0" w:space="0" w:color="auto"/>
        <w:left w:val="none" w:sz="0" w:space="0" w:color="auto"/>
        <w:bottom w:val="none" w:sz="0" w:space="0" w:color="auto"/>
        <w:right w:val="none" w:sz="0" w:space="0" w:color="auto"/>
      </w:divBdr>
    </w:div>
    <w:div w:id="251549066">
      <w:bodyDiv w:val="1"/>
      <w:marLeft w:val="0"/>
      <w:marRight w:val="0"/>
      <w:marTop w:val="0"/>
      <w:marBottom w:val="0"/>
      <w:divBdr>
        <w:top w:val="none" w:sz="0" w:space="0" w:color="auto"/>
        <w:left w:val="none" w:sz="0" w:space="0" w:color="auto"/>
        <w:bottom w:val="none" w:sz="0" w:space="0" w:color="auto"/>
        <w:right w:val="none" w:sz="0" w:space="0" w:color="auto"/>
      </w:divBdr>
    </w:div>
    <w:div w:id="276109034">
      <w:bodyDiv w:val="1"/>
      <w:marLeft w:val="0"/>
      <w:marRight w:val="0"/>
      <w:marTop w:val="0"/>
      <w:marBottom w:val="0"/>
      <w:divBdr>
        <w:top w:val="none" w:sz="0" w:space="0" w:color="auto"/>
        <w:left w:val="none" w:sz="0" w:space="0" w:color="auto"/>
        <w:bottom w:val="none" w:sz="0" w:space="0" w:color="auto"/>
        <w:right w:val="none" w:sz="0" w:space="0" w:color="auto"/>
      </w:divBdr>
    </w:div>
    <w:div w:id="294062914">
      <w:bodyDiv w:val="1"/>
      <w:marLeft w:val="0"/>
      <w:marRight w:val="0"/>
      <w:marTop w:val="0"/>
      <w:marBottom w:val="0"/>
      <w:divBdr>
        <w:top w:val="none" w:sz="0" w:space="0" w:color="auto"/>
        <w:left w:val="none" w:sz="0" w:space="0" w:color="auto"/>
        <w:bottom w:val="none" w:sz="0" w:space="0" w:color="auto"/>
        <w:right w:val="none" w:sz="0" w:space="0" w:color="auto"/>
      </w:divBdr>
    </w:div>
    <w:div w:id="297300021">
      <w:bodyDiv w:val="1"/>
      <w:marLeft w:val="0"/>
      <w:marRight w:val="0"/>
      <w:marTop w:val="0"/>
      <w:marBottom w:val="0"/>
      <w:divBdr>
        <w:top w:val="none" w:sz="0" w:space="0" w:color="auto"/>
        <w:left w:val="none" w:sz="0" w:space="0" w:color="auto"/>
        <w:bottom w:val="none" w:sz="0" w:space="0" w:color="auto"/>
        <w:right w:val="none" w:sz="0" w:space="0" w:color="auto"/>
      </w:divBdr>
    </w:div>
    <w:div w:id="354115443">
      <w:bodyDiv w:val="1"/>
      <w:marLeft w:val="0"/>
      <w:marRight w:val="0"/>
      <w:marTop w:val="0"/>
      <w:marBottom w:val="0"/>
      <w:divBdr>
        <w:top w:val="none" w:sz="0" w:space="0" w:color="auto"/>
        <w:left w:val="none" w:sz="0" w:space="0" w:color="auto"/>
        <w:bottom w:val="none" w:sz="0" w:space="0" w:color="auto"/>
        <w:right w:val="none" w:sz="0" w:space="0" w:color="auto"/>
      </w:divBdr>
    </w:div>
    <w:div w:id="470370012">
      <w:bodyDiv w:val="1"/>
      <w:marLeft w:val="0"/>
      <w:marRight w:val="0"/>
      <w:marTop w:val="0"/>
      <w:marBottom w:val="0"/>
      <w:divBdr>
        <w:top w:val="none" w:sz="0" w:space="0" w:color="auto"/>
        <w:left w:val="none" w:sz="0" w:space="0" w:color="auto"/>
        <w:bottom w:val="none" w:sz="0" w:space="0" w:color="auto"/>
        <w:right w:val="none" w:sz="0" w:space="0" w:color="auto"/>
      </w:divBdr>
    </w:div>
    <w:div w:id="499736786">
      <w:bodyDiv w:val="1"/>
      <w:marLeft w:val="0"/>
      <w:marRight w:val="0"/>
      <w:marTop w:val="0"/>
      <w:marBottom w:val="0"/>
      <w:divBdr>
        <w:top w:val="none" w:sz="0" w:space="0" w:color="auto"/>
        <w:left w:val="none" w:sz="0" w:space="0" w:color="auto"/>
        <w:bottom w:val="none" w:sz="0" w:space="0" w:color="auto"/>
        <w:right w:val="none" w:sz="0" w:space="0" w:color="auto"/>
      </w:divBdr>
    </w:div>
    <w:div w:id="508183967">
      <w:bodyDiv w:val="1"/>
      <w:marLeft w:val="0"/>
      <w:marRight w:val="0"/>
      <w:marTop w:val="0"/>
      <w:marBottom w:val="0"/>
      <w:divBdr>
        <w:top w:val="none" w:sz="0" w:space="0" w:color="auto"/>
        <w:left w:val="none" w:sz="0" w:space="0" w:color="auto"/>
        <w:bottom w:val="none" w:sz="0" w:space="0" w:color="auto"/>
        <w:right w:val="none" w:sz="0" w:space="0" w:color="auto"/>
      </w:divBdr>
    </w:div>
    <w:div w:id="534460917">
      <w:bodyDiv w:val="1"/>
      <w:marLeft w:val="0"/>
      <w:marRight w:val="0"/>
      <w:marTop w:val="0"/>
      <w:marBottom w:val="0"/>
      <w:divBdr>
        <w:top w:val="none" w:sz="0" w:space="0" w:color="auto"/>
        <w:left w:val="none" w:sz="0" w:space="0" w:color="auto"/>
        <w:bottom w:val="none" w:sz="0" w:space="0" w:color="auto"/>
        <w:right w:val="none" w:sz="0" w:space="0" w:color="auto"/>
      </w:divBdr>
    </w:div>
    <w:div w:id="562177261">
      <w:bodyDiv w:val="1"/>
      <w:marLeft w:val="0"/>
      <w:marRight w:val="0"/>
      <w:marTop w:val="0"/>
      <w:marBottom w:val="0"/>
      <w:divBdr>
        <w:top w:val="none" w:sz="0" w:space="0" w:color="auto"/>
        <w:left w:val="none" w:sz="0" w:space="0" w:color="auto"/>
        <w:bottom w:val="none" w:sz="0" w:space="0" w:color="auto"/>
        <w:right w:val="none" w:sz="0" w:space="0" w:color="auto"/>
      </w:divBdr>
    </w:div>
    <w:div w:id="607276378">
      <w:bodyDiv w:val="1"/>
      <w:marLeft w:val="0"/>
      <w:marRight w:val="0"/>
      <w:marTop w:val="0"/>
      <w:marBottom w:val="0"/>
      <w:divBdr>
        <w:top w:val="none" w:sz="0" w:space="0" w:color="auto"/>
        <w:left w:val="none" w:sz="0" w:space="0" w:color="auto"/>
        <w:bottom w:val="none" w:sz="0" w:space="0" w:color="auto"/>
        <w:right w:val="none" w:sz="0" w:space="0" w:color="auto"/>
      </w:divBdr>
    </w:div>
    <w:div w:id="683167919">
      <w:bodyDiv w:val="1"/>
      <w:marLeft w:val="0"/>
      <w:marRight w:val="0"/>
      <w:marTop w:val="0"/>
      <w:marBottom w:val="0"/>
      <w:divBdr>
        <w:top w:val="none" w:sz="0" w:space="0" w:color="auto"/>
        <w:left w:val="none" w:sz="0" w:space="0" w:color="auto"/>
        <w:bottom w:val="none" w:sz="0" w:space="0" w:color="auto"/>
        <w:right w:val="none" w:sz="0" w:space="0" w:color="auto"/>
      </w:divBdr>
    </w:div>
    <w:div w:id="688872011">
      <w:bodyDiv w:val="1"/>
      <w:marLeft w:val="0"/>
      <w:marRight w:val="0"/>
      <w:marTop w:val="0"/>
      <w:marBottom w:val="0"/>
      <w:divBdr>
        <w:top w:val="none" w:sz="0" w:space="0" w:color="auto"/>
        <w:left w:val="none" w:sz="0" w:space="0" w:color="auto"/>
        <w:bottom w:val="none" w:sz="0" w:space="0" w:color="auto"/>
        <w:right w:val="none" w:sz="0" w:space="0" w:color="auto"/>
      </w:divBdr>
    </w:div>
    <w:div w:id="710226270">
      <w:bodyDiv w:val="1"/>
      <w:marLeft w:val="0"/>
      <w:marRight w:val="0"/>
      <w:marTop w:val="0"/>
      <w:marBottom w:val="0"/>
      <w:divBdr>
        <w:top w:val="none" w:sz="0" w:space="0" w:color="auto"/>
        <w:left w:val="none" w:sz="0" w:space="0" w:color="auto"/>
        <w:bottom w:val="none" w:sz="0" w:space="0" w:color="auto"/>
        <w:right w:val="none" w:sz="0" w:space="0" w:color="auto"/>
      </w:divBdr>
    </w:div>
    <w:div w:id="710764327">
      <w:bodyDiv w:val="1"/>
      <w:marLeft w:val="0"/>
      <w:marRight w:val="0"/>
      <w:marTop w:val="0"/>
      <w:marBottom w:val="0"/>
      <w:divBdr>
        <w:top w:val="none" w:sz="0" w:space="0" w:color="auto"/>
        <w:left w:val="none" w:sz="0" w:space="0" w:color="auto"/>
        <w:bottom w:val="none" w:sz="0" w:space="0" w:color="auto"/>
        <w:right w:val="none" w:sz="0" w:space="0" w:color="auto"/>
      </w:divBdr>
    </w:div>
    <w:div w:id="712311302">
      <w:bodyDiv w:val="1"/>
      <w:marLeft w:val="0"/>
      <w:marRight w:val="0"/>
      <w:marTop w:val="0"/>
      <w:marBottom w:val="0"/>
      <w:divBdr>
        <w:top w:val="none" w:sz="0" w:space="0" w:color="auto"/>
        <w:left w:val="none" w:sz="0" w:space="0" w:color="auto"/>
        <w:bottom w:val="none" w:sz="0" w:space="0" w:color="auto"/>
        <w:right w:val="none" w:sz="0" w:space="0" w:color="auto"/>
      </w:divBdr>
    </w:div>
    <w:div w:id="746876621">
      <w:bodyDiv w:val="1"/>
      <w:marLeft w:val="0"/>
      <w:marRight w:val="0"/>
      <w:marTop w:val="0"/>
      <w:marBottom w:val="0"/>
      <w:divBdr>
        <w:top w:val="none" w:sz="0" w:space="0" w:color="auto"/>
        <w:left w:val="none" w:sz="0" w:space="0" w:color="auto"/>
        <w:bottom w:val="none" w:sz="0" w:space="0" w:color="auto"/>
        <w:right w:val="none" w:sz="0" w:space="0" w:color="auto"/>
      </w:divBdr>
    </w:div>
    <w:div w:id="790174362">
      <w:bodyDiv w:val="1"/>
      <w:marLeft w:val="0"/>
      <w:marRight w:val="0"/>
      <w:marTop w:val="0"/>
      <w:marBottom w:val="0"/>
      <w:divBdr>
        <w:top w:val="none" w:sz="0" w:space="0" w:color="auto"/>
        <w:left w:val="none" w:sz="0" w:space="0" w:color="auto"/>
        <w:bottom w:val="none" w:sz="0" w:space="0" w:color="auto"/>
        <w:right w:val="none" w:sz="0" w:space="0" w:color="auto"/>
      </w:divBdr>
    </w:div>
    <w:div w:id="827553971">
      <w:bodyDiv w:val="1"/>
      <w:marLeft w:val="0"/>
      <w:marRight w:val="0"/>
      <w:marTop w:val="0"/>
      <w:marBottom w:val="0"/>
      <w:divBdr>
        <w:top w:val="none" w:sz="0" w:space="0" w:color="auto"/>
        <w:left w:val="none" w:sz="0" w:space="0" w:color="auto"/>
        <w:bottom w:val="none" w:sz="0" w:space="0" w:color="auto"/>
        <w:right w:val="none" w:sz="0" w:space="0" w:color="auto"/>
      </w:divBdr>
    </w:div>
    <w:div w:id="828402962">
      <w:bodyDiv w:val="1"/>
      <w:marLeft w:val="0"/>
      <w:marRight w:val="0"/>
      <w:marTop w:val="0"/>
      <w:marBottom w:val="0"/>
      <w:divBdr>
        <w:top w:val="none" w:sz="0" w:space="0" w:color="auto"/>
        <w:left w:val="none" w:sz="0" w:space="0" w:color="auto"/>
        <w:bottom w:val="none" w:sz="0" w:space="0" w:color="auto"/>
        <w:right w:val="none" w:sz="0" w:space="0" w:color="auto"/>
      </w:divBdr>
    </w:div>
    <w:div w:id="883713218">
      <w:bodyDiv w:val="1"/>
      <w:marLeft w:val="0"/>
      <w:marRight w:val="0"/>
      <w:marTop w:val="0"/>
      <w:marBottom w:val="0"/>
      <w:divBdr>
        <w:top w:val="none" w:sz="0" w:space="0" w:color="auto"/>
        <w:left w:val="none" w:sz="0" w:space="0" w:color="auto"/>
        <w:bottom w:val="none" w:sz="0" w:space="0" w:color="auto"/>
        <w:right w:val="none" w:sz="0" w:space="0" w:color="auto"/>
      </w:divBdr>
    </w:div>
    <w:div w:id="905803812">
      <w:bodyDiv w:val="1"/>
      <w:marLeft w:val="0"/>
      <w:marRight w:val="0"/>
      <w:marTop w:val="0"/>
      <w:marBottom w:val="0"/>
      <w:divBdr>
        <w:top w:val="none" w:sz="0" w:space="0" w:color="auto"/>
        <w:left w:val="none" w:sz="0" w:space="0" w:color="auto"/>
        <w:bottom w:val="none" w:sz="0" w:space="0" w:color="auto"/>
        <w:right w:val="none" w:sz="0" w:space="0" w:color="auto"/>
      </w:divBdr>
    </w:div>
    <w:div w:id="952899597">
      <w:bodyDiv w:val="1"/>
      <w:marLeft w:val="0"/>
      <w:marRight w:val="0"/>
      <w:marTop w:val="0"/>
      <w:marBottom w:val="0"/>
      <w:divBdr>
        <w:top w:val="none" w:sz="0" w:space="0" w:color="auto"/>
        <w:left w:val="none" w:sz="0" w:space="0" w:color="auto"/>
        <w:bottom w:val="none" w:sz="0" w:space="0" w:color="auto"/>
        <w:right w:val="none" w:sz="0" w:space="0" w:color="auto"/>
      </w:divBdr>
    </w:div>
    <w:div w:id="963585861">
      <w:bodyDiv w:val="1"/>
      <w:marLeft w:val="0"/>
      <w:marRight w:val="0"/>
      <w:marTop w:val="0"/>
      <w:marBottom w:val="0"/>
      <w:divBdr>
        <w:top w:val="none" w:sz="0" w:space="0" w:color="auto"/>
        <w:left w:val="none" w:sz="0" w:space="0" w:color="auto"/>
        <w:bottom w:val="none" w:sz="0" w:space="0" w:color="auto"/>
        <w:right w:val="none" w:sz="0" w:space="0" w:color="auto"/>
      </w:divBdr>
    </w:div>
    <w:div w:id="992414697">
      <w:bodyDiv w:val="1"/>
      <w:marLeft w:val="0"/>
      <w:marRight w:val="0"/>
      <w:marTop w:val="0"/>
      <w:marBottom w:val="0"/>
      <w:divBdr>
        <w:top w:val="none" w:sz="0" w:space="0" w:color="auto"/>
        <w:left w:val="none" w:sz="0" w:space="0" w:color="auto"/>
        <w:bottom w:val="none" w:sz="0" w:space="0" w:color="auto"/>
        <w:right w:val="none" w:sz="0" w:space="0" w:color="auto"/>
      </w:divBdr>
    </w:div>
    <w:div w:id="1006902502">
      <w:bodyDiv w:val="1"/>
      <w:marLeft w:val="0"/>
      <w:marRight w:val="0"/>
      <w:marTop w:val="0"/>
      <w:marBottom w:val="0"/>
      <w:divBdr>
        <w:top w:val="none" w:sz="0" w:space="0" w:color="auto"/>
        <w:left w:val="none" w:sz="0" w:space="0" w:color="auto"/>
        <w:bottom w:val="none" w:sz="0" w:space="0" w:color="auto"/>
        <w:right w:val="none" w:sz="0" w:space="0" w:color="auto"/>
      </w:divBdr>
    </w:div>
    <w:div w:id="1012758033">
      <w:bodyDiv w:val="1"/>
      <w:marLeft w:val="0"/>
      <w:marRight w:val="0"/>
      <w:marTop w:val="0"/>
      <w:marBottom w:val="0"/>
      <w:divBdr>
        <w:top w:val="none" w:sz="0" w:space="0" w:color="auto"/>
        <w:left w:val="none" w:sz="0" w:space="0" w:color="auto"/>
        <w:bottom w:val="none" w:sz="0" w:space="0" w:color="auto"/>
        <w:right w:val="none" w:sz="0" w:space="0" w:color="auto"/>
      </w:divBdr>
    </w:div>
    <w:div w:id="1057363668">
      <w:bodyDiv w:val="1"/>
      <w:marLeft w:val="0"/>
      <w:marRight w:val="0"/>
      <w:marTop w:val="0"/>
      <w:marBottom w:val="0"/>
      <w:divBdr>
        <w:top w:val="none" w:sz="0" w:space="0" w:color="auto"/>
        <w:left w:val="none" w:sz="0" w:space="0" w:color="auto"/>
        <w:bottom w:val="none" w:sz="0" w:space="0" w:color="auto"/>
        <w:right w:val="none" w:sz="0" w:space="0" w:color="auto"/>
      </w:divBdr>
    </w:div>
    <w:div w:id="1067992893">
      <w:bodyDiv w:val="1"/>
      <w:marLeft w:val="0"/>
      <w:marRight w:val="0"/>
      <w:marTop w:val="0"/>
      <w:marBottom w:val="0"/>
      <w:divBdr>
        <w:top w:val="none" w:sz="0" w:space="0" w:color="auto"/>
        <w:left w:val="none" w:sz="0" w:space="0" w:color="auto"/>
        <w:bottom w:val="none" w:sz="0" w:space="0" w:color="auto"/>
        <w:right w:val="none" w:sz="0" w:space="0" w:color="auto"/>
      </w:divBdr>
    </w:div>
    <w:div w:id="1085372762">
      <w:bodyDiv w:val="1"/>
      <w:marLeft w:val="0"/>
      <w:marRight w:val="0"/>
      <w:marTop w:val="0"/>
      <w:marBottom w:val="0"/>
      <w:divBdr>
        <w:top w:val="none" w:sz="0" w:space="0" w:color="auto"/>
        <w:left w:val="none" w:sz="0" w:space="0" w:color="auto"/>
        <w:bottom w:val="none" w:sz="0" w:space="0" w:color="auto"/>
        <w:right w:val="none" w:sz="0" w:space="0" w:color="auto"/>
      </w:divBdr>
    </w:div>
    <w:div w:id="1122768919">
      <w:bodyDiv w:val="1"/>
      <w:marLeft w:val="0"/>
      <w:marRight w:val="0"/>
      <w:marTop w:val="0"/>
      <w:marBottom w:val="0"/>
      <w:divBdr>
        <w:top w:val="none" w:sz="0" w:space="0" w:color="auto"/>
        <w:left w:val="none" w:sz="0" w:space="0" w:color="auto"/>
        <w:bottom w:val="none" w:sz="0" w:space="0" w:color="auto"/>
        <w:right w:val="none" w:sz="0" w:space="0" w:color="auto"/>
      </w:divBdr>
    </w:div>
    <w:div w:id="1136601574">
      <w:bodyDiv w:val="1"/>
      <w:marLeft w:val="0"/>
      <w:marRight w:val="0"/>
      <w:marTop w:val="0"/>
      <w:marBottom w:val="0"/>
      <w:divBdr>
        <w:top w:val="none" w:sz="0" w:space="0" w:color="auto"/>
        <w:left w:val="none" w:sz="0" w:space="0" w:color="auto"/>
        <w:bottom w:val="none" w:sz="0" w:space="0" w:color="auto"/>
        <w:right w:val="none" w:sz="0" w:space="0" w:color="auto"/>
      </w:divBdr>
    </w:div>
    <w:div w:id="1146433368">
      <w:bodyDiv w:val="1"/>
      <w:marLeft w:val="0"/>
      <w:marRight w:val="0"/>
      <w:marTop w:val="0"/>
      <w:marBottom w:val="0"/>
      <w:divBdr>
        <w:top w:val="none" w:sz="0" w:space="0" w:color="auto"/>
        <w:left w:val="none" w:sz="0" w:space="0" w:color="auto"/>
        <w:bottom w:val="none" w:sz="0" w:space="0" w:color="auto"/>
        <w:right w:val="none" w:sz="0" w:space="0" w:color="auto"/>
      </w:divBdr>
    </w:div>
    <w:div w:id="1183856527">
      <w:bodyDiv w:val="1"/>
      <w:marLeft w:val="0"/>
      <w:marRight w:val="0"/>
      <w:marTop w:val="0"/>
      <w:marBottom w:val="0"/>
      <w:divBdr>
        <w:top w:val="none" w:sz="0" w:space="0" w:color="auto"/>
        <w:left w:val="none" w:sz="0" w:space="0" w:color="auto"/>
        <w:bottom w:val="none" w:sz="0" w:space="0" w:color="auto"/>
        <w:right w:val="none" w:sz="0" w:space="0" w:color="auto"/>
      </w:divBdr>
    </w:div>
    <w:div w:id="1189955247">
      <w:bodyDiv w:val="1"/>
      <w:marLeft w:val="0"/>
      <w:marRight w:val="0"/>
      <w:marTop w:val="0"/>
      <w:marBottom w:val="0"/>
      <w:divBdr>
        <w:top w:val="none" w:sz="0" w:space="0" w:color="auto"/>
        <w:left w:val="none" w:sz="0" w:space="0" w:color="auto"/>
        <w:bottom w:val="none" w:sz="0" w:space="0" w:color="auto"/>
        <w:right w:val="none" w:sz="0" w:space="0" w:color="auto"/>
      </w:divBdr>
    </w:div>
    <w:div w:id="1197160362">
      <w:bodyDiv w:val="1"/>
      <w:marLeft w:val="0"/>
      <w:marRight w:val="0"/>
      <w:marTop w:val="0"/>
      <w:marBottom w:val="0"/>
      <w:divBdr>
        <w:top w:val="none" w:sz="0" w:space="0" w:color="auto"/>
        <w:left w:val="none" w:sz="0" w:space="0" w:color="auto"/>
        <w:bottom w:val="none" w:sz="0" w:space="0" w:color="auto"/>
        <w:right w:val="none" w:sz="0" w:space="0" w:color="auto"/>
      </w:divBdr>
    </w:div>
    <w:div w:id="1211577016">
      <w:bodyDiv w:val="1"/>
      <w:marLeft w:val="0"/>
      <w:marRight w:val="0"/>
      <w:marTop w:val="0"/>
      <w:marBottom w:val="0"/>
      <w:divBdr>
        <w:top w:val="none" w:sz="0" w:space="0" w:color="auto"/>
        <w:left w:val="none" w:sz="0" w:space="0" w:color="auto"/>
        <w:bottom w:val="none" w:sz="0" w:space="0" w:color="auto"/>
        <w:right w:val="none" w:sz="0" w:space="0" w:color="auto"/>
      </w:divBdr>
    </w:div>
    <w:div w:id="1242829513">
      <w:bodyDiv w:val="1"/>
      <w:marLeft w:val="0"/>
      <w:marRight w:val="0"/>
      <w:marTop w:val="0"/>
      <w:marBottom w:val="0"/>
      <w:divBdr>
        <w:top w:val="none" w:sz="0" w:space="0" w:color="auto"/>
        <w:left w:val="none" w:sz="0" w:space="0" w:color="auto"/>
        <w:bottom w:val="none" w:sz="0" w:space="0" w:color="auto"/>
        <w:right w:val="none" w:sz="0" w:space="0" w:color="auto"/>
      </w:divBdr>
    </w:div>
    <w:div w:id="1250113524">
      <w:bodyDiv w:val="1"/>
      <w:marLeft w:val="0"/>
      <w:marRight w:val="0"/>
      <w:marTop w:val="0"/>
      <w:marBottom w:val="0"/>
      <w:divBdr>
        <w:top w:val="none" w:sz="0" w:space="0" w:color="auto"/>
        <w:left w:val="none" w:sz="0" w:space="0" w:color="auto"/>
        <w:bottom w:val="none" w:sz="0" w:space="0" w:color="auto"/>
        <w:right w:val="none" w:sz="0" w:space="0" w:color="auto"/>
      </w:divBdr>
    </w:div>
    <w:div w:id="1292979804">
      <w:bodyDiv w:val="1"/>
      <w:marLeft w:val="0"/>
      <w:marRight w:val="0"/>
      <w:marTop w:val="0"/>
      <w:marBottom w:val="0"/>
      <w:divBdr>
        <w:top w:val="none" w:sz="0" w:space="0" w:color="auto"/>
        <w:left w:val="none" w:sz="0" w:space="0" w:color="auto"/>
        <w:bottom w:val="none" w:sz="0" w:space="0" w:color="auto"/>
        <w:right w:val="none" w:sz="0" w:space="0" w:color="auto"/>
      </w:divBdr>
    </w:div>
    <w:div w:id="1296329431">
      <w:bodyDiv w:val="1"/>
      <w:marLeft w:val="0"/>
      <w:marRight w:val="0"/>
      <w:marTop w:val="0"/>
      <w:marBottom w:val="0"/>
      <w:divBdr>
        <w:top w:val="none" w:sz="0" w:space="0" w:color="auto"/>
        <w:left w:val="none" w:sz="0" w:space="0" w:color="auto"/>
        <w:bottom w:val="none" w:sz="0" w:space="0" w:color="auto"/>
        <w:right w:val="none" w:sz="0" w:space="0" w:color="auto"/>
      </w:divBdr>
    </w:div>
    <w:div w:id="1298877782">
      <w:bodyDiv w:val="1"/>
      <w:marLeft w:val="0"/>
      <w:marRight w:val="0"/>
      <w:marTop w:val="0"/>
      <w:marBottom w:val="0"/>
      <w:divBdr>
        <w:top w:val="none" w:sz="0" w:space="0" w:color="auto"/>
        <w:left w:val="none" w:sz="0" w:space="0" w:color="auto"/>
        <w:bottom w:val="none" w:sz="0" w:space="0" w:color="auto"/>
        <w:right w:val="none" w:sz="0" w:space="0" w:color="auto"/>
      </w:divBdr>
    </w:div>
    <w:div w:id="1300647115">
      <w:bodyDiv w:val="1"/>
      <w:marLeft w:val="0"/>
      <w:marRight w:val="0"/>
      <w:marTop w:val="0"/>
      <w:marBottom w:val="0"/>
      <w:divBdr>
        <w:top w:val="none" w:sz="0" w:space="0" w:color="auto"/>
        <w:left w:val="none" w:sz="0" w:space="0" w:color="auto"/>
        <w:bottom w:val="none" w:sz="0" w:space="0" w:color="auto"/>
        <w:right w:val="none" w:sz="0" w:space="0" w:color="auto"/>
      </w:divBdr>
    </w:div>
    <w:div w:id="1303076464">
      <w:bodyDiv w:val="1"/>
      <w:marLeft w:val="0"/>
      <w:marRight w:val="0"/>
      <w:marTop w:val="0"/>
      <w:marBottom w:val="0"/>
      <w:divBdr>
        <w:top w:val="none" w:sz="0" w:space="0" w:color="auto"/>
        <w:left w:val="none" w:sz="0" w:space="0" w:color="auto"/>
        <w:bottom w:val="none" w:sz="0" w:space="0" w:color="auto"/>
        <w:right w:val="none" w:sz="0" w:space="0" w:color="auto"/>
      </w:divBdr>
    </w:div>
    <w:div w:id="1308314114">
      <w:bodyDiv w:val="1"/>
      <w:marLeft w:val="0"/>
      <w:marRight w:val="0"/>
      <w:marTop w:val="0"/>
      <w:marBottom w:val="0"/>
      <w:divBdr>
        <w:top w:val="none" w:sz="0" w:space="0" w:color="auto"/>
        <w:left w:val="none" w:sz="0" w:space="0" w:color="auto"/>
        <w:bottom w:val="none" w:sz="0" w:space="0" w:color="auto"/>
        <w:right w:val="none" w:sz="0" w:space="0" w:color="auto"/>
      </w:divBdr>
    </w:div>
    <w:div w:id="1314336060">
      <w:bodyDiv w:val="1"/>
      <w:marLeft w:val="0"/>
      <w:marRight w:val="0"/>
      <w:marTop w:val="0"/>
      <w:marBottom w:val="0"/>
      <w:divBdr>
        <w:top w:val="none" w:sz="0" w:space="0" w:color="auto"/>
        <w:left w:val="none" w:sz="0" w:space="0" w:color="auto"/>
        <w:bottom w:val="none" w:sz="0" w:space="0" w:color="auto"/>
        <w:right w:val="none" w:sz="0" w:space="0" w:color="auto"/>
      </w:divBdr>
    </w:div>
    <w:div w:id="1318612279">
      <w:bodyDiv w:val="1"/>
      <w:marLeft w:val="0"/>
      <w:marRight w:val="0"/>
      <w:marTop w:val="0"/>
      <w:marBottom w:val="0"/>
      <w:divBdr>
        <w:top w:val="none" w:sz="0" w:space="0" w:color="auto"/>
        <w:left w:val="none" w:sz="0" w:space="0" w:color="auto"/>
        <w:bottom w:val="none" w:sz="0" w:space="0" w:color="auto"/>
        <w:right w:val="none" w:sz="0" w:space="0" w:color="auto"/>
      </w:divBdr>
    </w:div>
    <w:div w:id="1338069634">
      <w:bodyDiv w:val="1"/>
      <w:marLeft w:val="0"/>
      <w:marRight w:val="0"/>
      <w:marTop w:val="0"/>
      <w:marBottom w:val="0"/>
      <w:divBdr>
        <w:top w:val="none" w:sz="0" w:space="0" w:color="auto"/>
        <w:left w:val="none" w:sz="0" w:space="0" w:color="auto"/>
        <w:bottom w:val="none" w:sz="0" w:space="0" w:color="auto"/>
        <w:right w:val="none" w:sz="0" w:space="0" w:color="auto"/>
      </w:divBdr>
    </w:div>
    <w:div w:id="1344282721">
      <w:bodyDiv w:val="1"/>
      <w:marLeft w:val="0"/>
      <w:marRight w:val="0"/>
      <w:marTop w:val="0"/>
      <w:marBottom w:val="0"/>
      <w:divBdr>
        <w:top w:val="none" w:sz="0" w:space="0" w:color="auto"/>
        <w:left w:val="none" w:sz="0" w:space="0" w:color="auto"/>
        <w:bottom w:val="none" w:sz="0" w:space="0" w:color="auto"/>
        <w:right w:val="none" w:sz="0" w:space="0" w:color="auto"/>
      </w:divBdr>
    </w:div>
    <w:div w:id="1434276350">
      <w:bodyDiv w:val="1"/>
      <w:marLeft w:val="0"/>
      <w:marRight w:val="0"/>
      <w:marTop w:val="0"/>
      <w:marBottom w:val="0"/>
      <w:divBdr>
        <w:top w:val="none" w:sz="0" w:space="0" w:color="auto"/>
        <w:left w:val="none" w:sz="0" w:space="0" w:color="auto"/>
        <w:bottom w:val="none" w:sz="0" w:space="0" w:color="auto"/>
        <w:right w:val="none" w:sz="0" w:space="0" w:color="auto"/>
      </w:divBdr>
    </w:div>
    <w:div w:id="1450471240">
      <w:bodyDiv w:val="1"/>
      <w:marLeft w:val="0"/>
      <w:marRight w:val="0"/>
      <w:marTop w:val="0"/>
      <w:marBottom w:val="0"/>
      <w:divBdr>
        <w:top w:val="none" w:sz="0" w:space="0" w:color="auto"/>
        <w:left w:val="none" w:sz="0" w:space="0" w:color="auto"/>
        <w:bottom w:val="none" w:sz="0" w:space="0" w:color="auto"/>
        <w:right w:val="none" w:sz="0" w:space="0" w:color="auto"/>
      </w:divBdr>
    </w:div>
    <w:div w:id="1456867275">
      <w:bodyDiv w:val="1"/>
      <w:marLeft w:val="0"/>
      <w:marRight w:val="0"/>
      <w:marTop w:val="0"/>
      <w:marBottom w:val="0"/>
      <w:divBdr>
        <w:top w:val="none" w:sz="0" w:space="0" w:color="auto"/>
        <w:left w:val="none" w:sz="0" w:space="0" w:color="auto"/>
        <w:bottom w:val="none" w:sz="0" w:space="0" w:color="auto"/>
        <w:right w:val="none" w:sz="0" w:space="0" w:color="auto"/>
      </w:divBdr>
    </w:div>
    <w:div w:id="1465582119">
      <w:bodyDiv w:val="1"/>
      <w:marLeft w:val="0"/>
      <w:marRight w:val="0"/>
      <w:marTop w:val="0"/>
      <w:marBottom w:val="0"/>
      <w:divBdr>
        <w:top w:val="none" w:sz="0" w:space="0" w:color="auto"/>
        <w:left w:val="none" w:sz="0" w:space="0" w:color="auto"/>
        <w:bottom w:val="none" w:sz="0" w:space="0" w:color="auto"/>
        <w:right w:val="none" w:sz="0" w:space="0" w:color="auto"/>
      </w:divBdr>
    </w:div>
    <w:div w:id="1476609536">
      <w:bodyDiv w:val="1"/>
      <w:marLeft w:val="0"/>
      <w:marRight w:val="0"/>
      <w:marTop w:val="0"/>
      <w:marBottom w:val="0"/>
      <w:divBdr>
        <w:top w:val="none" w:sz="0" w:space="0" w:color="auto"/>
        <w:left w:val="none" w:sz="0" w:space="0" w:color="auto"/>
        <w:bottom w:val="none" w:sz="0" w:space="0" w:color="auto"/>
        <w:right w:val="none" w:sz="0" w:space="0" w:color="auto"/>
      </w:divBdr>
    </w:div>
    <w:div w:id="1526551393">
      <w:bodyDiv w:val="1"/>
      <w:marLeft w:val="0"/>
      <w:marRight w:val="0"/>
      <w:marTop w:val="0"/>
      <w:marBottom w:val="0"/>
      <w:divBdr>
        <w:top w:val="none" w:sz="0" w:space="0" w:color="auto"/>
        <w:left w:val="none" w:sz="0" w:space="0" w:color="auto"/>
        <w:bottom w:val="none" w:sz="0" w:space="0" w:color="auto"/>
        <w:right w:val="none" w:sz="0" w:space="0" w:color="auto"/>
      </w:divBdr>
    </w:div>
    <w:div w:id="1541555860">
      <w:bodyDiv w:val="1"/>
      <w:marLeft w:val="0"/>
      <w:marRight w:val="0"/>
      <w:marTop w:val="0"/>
      <w:marBottom w:val="0"/>
      <w:divBdr>
        <w:top w:val="none" w:sz="0" w:space="0" w:color="auto"/>
        <w:left w:val="none" w:sz="0" w:space="0" w:color="auto"/>
        <w:bottom w:val="none" w:sz="0" w:space="0" w:color="auto"/>
        <w:right w:val="none" w:sz="0" w:space="0" w:color="auto"/>
      </w:divBdr>
    </w:div>
    <w:div w:id="1586916679">
      <w:bodyDiv w:val="1"/>
      <w:marLeft w:val="0"/>
      <w:marRight w:val="0"/>
      <w:marTop w:val="0"/>
      <w:marBottom w:val="0"/>
      <w:divBdr>
        <w:top w:val="none" w:sz="0" w:space="0" w:color="auto"/>
        <w:left w:val="none" w:sz="0" w:space="0" w:color="auto"/>
        <w:bottom w:val="none" w:sz="0" w:space="0" w:color="auto"/>
        <w:right w:val="none" w:sz="0" w:space="0" w:color="auto"/>
      </w:divBdr>
    </w:div>
    <w:div w:id="1620137214">
      <w:bodyDiv w:val="1"/>
      <w:marLeft w:val="0"/>
      <w:marRight w:val="0"/>
      <w:marTop w:val="0"/>
      <w:marBottom w:val="0"/>
      <w:divBdr>
        <w:top w:val="none" w:sz="0" w:space="0" w:color="auto"/>
        <w:left w:val="none" w:sz="0" w:space="0" w:color="auto"/>
        <w:bottom w:val="none" w:sz="0" w:space="0" w:color="auto"/>
        <w:right w:val="none" w:sz="0" w:space="0" w:color="auto"/>
      </w:divBdr>
    </w:div>
    <w:div w:id="1633827117">
      <w:bodyDiv w:val="1"/>
      <w:marLeft w:val="0"/>
      <w:marRight w:val="0"/>
      <w:marTop w:val="0"/>
      <w:marBottom w:val="0"/>
      <w:divBdr>
        <w:top w:val="none" w:sz="0" w:space="0" w:color="auto"/>
        <w:left w:val="none" w:sz="0" w:space="0" w:color="auto"/>
        <w:bottom w:val="none" w:sz="0" w:space="0" w:color="auto"/>
        <w:right w:val="none" w:sz="0" w:space="0" w:color="auto"/>
      </w:divBdr>
    </w:div>
    <w:div w:id="1660814670">
      <w:bodyDiv w:val="1"/>
      <w:marLeft w:val="0"/>
      <w:marRight w:val="0"/>
      <w:marTop w:val="0"/>
      <w:marBottom w:val="0"/>
      <w:divBdr>
        <w:top w:val="none" w:sz="0" w:space="0" w:color="auto"/>
        <w:left w:val="none" w:sz="0" w:space="0" w:color="auto"/>
        <w:bottom w:val="none" w:sz="0" w:space="0" w:color="auto"/>
        <w:right w:val="none" w:sz="0" w:space="0" w:color="auto"/>
      </w:divBdr>
    </w:div>
    <w:div w:id="1689212131">
      <w:bodyDiv w:val="1"/>
      <w:marLeft w:val="0"/>
      <w:marRight w:val="0"/>
      <w:marTop w:val="0"/>
      <w:marBottom w:val="0"/>
      <w:divBdr>
        <w:top w:val="none" w:sz="0" w:space="0" w:color="auto"/>
        <w:left w:val="none" w:sz="0" w:space="0" w:color="auto"/>
        <w:bottom w:val="none" w:sz="0" w:space="0" w:color="auto"/>
        <w:right w:val="none" w:sz="0" w:space="0" w:color="auto"/>
      </w:divBdr>
    </w:div>
    <w:div w:id="1689597364">
      <w:bodyDiv w:val="1"/>
      <w:marLeft w:val="0"/>
      <w:marRight w:val="0"/>
      <w:marTop w:val="0"/>
      <w:marBottom w:val="0"/>
      <w:divBdr>
        <w:top w:val="none" w:sz="0" w:space="0" w:color="auto"/>
        <w:left w:val="none" w:sz="0" w:space="0" w:color="auto"/>
        <w:bottom w:val="none" w:sz="0" w:space="0" w:color="auto"/>
        <w:right w:val="none" w:sz="0" w:space="0" w:color="auto"/>
      </w:divBdr>
    </w:div>
    <w:div w:id="1695040406">
      <w:bodyDiv w:val="1"/>
      <w:marLeft w:val="0"/>
      <w:marRight w:val="0"/>
      <w:marTop w:val="0"/>
      <w:marBottom w:val="0"/>
      <w:divBdr>
        <w:top w:val="none" w:sz="0" w:space="0" w:color="auto"/>
        <w:left w:val="none" w:sz="0" w:space="0" w:color="auto"/>
        <w:bottom w:val="none" w:sz="0" w:space="0" w:color="auto"/>
        <w:right w:val="none" w:sz="0" w:space="0" w:color="auto"/>
      </w:divBdr>
    </w:div>
    <w:div w:id="1725058701">
      <w:bodyDiv w:val="1"/>
      <w:marLeft w:val="0"/>
      <w:marRight w:val="0"/>
      <w:marTop w:val="0"/>
      <w:marBottom w:val="0"/>
      <w:divBdr>
        <w:top w:val="none" w:sz="0" w:space="0" w:color="auto"/>
        <w:left w:val="none" w:sz="0" w:space="0" w:color="auto"/>
        <w:bottom w:val="none" w:sz="0" w:space="0" w:color="auto"/>
        <w:right w:val="none" w:sz="0" w:space="0" w:color="auto"/>
      </w:divBdr>
    </w:div>
    <w:div w:id="1725787961">
      <w:bodyDiv w:val="1"/>
      <w:marLeft w:val="0"/>
      <w:marRight w:val="0"/>
      <w:marTop w:val="0"/>
      <w:marBottom w:val="0"/>
      <w:divBdr>
        <w:top w:val="none" w:sz="0" w:space="0" w:color="auto"/>
        <w:left w:val="none" w:sz="0" w:space="0" w:color="auto"/>
        <w:bottom w:val="none" w:sz="0" w:space="0" w:color="auto"/>
        <w:right w:val="none" w:sz="0" w:space="0" w:color="auto"/>
      </w:divBdr>
    </w:div>
    <w:div w:id="1765879403">
      <w:bodyDiv w:val="1"/>
      <w:marLeft w:val="0"/>
      <w:marRight w:val="0"/>
      <w:marTop w:val="0"/>
      <w:marBottom w:val="0"/>
      <w:divBdr>
        <w:top w:val="none" w:sz="0" w:space="0" w:color="auto"/>
        <w:left w:val="none" w:sz="0" w:space="0" w:color="auto"/>
        <w:bottom w:val="none" w:sz="0" w:space="0" w:color="auto"/>
        <w:right w:val="none" w:sz="0" w:space="0" w:color="auto"/>
      </w:divBdr>
    </w:div>
    <w:div w:id="1791362939">
      <w:bodyDiv w:val="1"/>
      <w:marLeft w:val="0"/>
      <w:marRight w:val="0"/>
      <w:marTop w:val="0"/>
      <w:marBottom w:val="0"/>
      <w:divBdr>
        <w:top w:val="none" w:sz="0" w:space="0" w:color="auto"/>
        <w:left w:val="none" w:sz="0" w:space="0" w:color="auto"/>
        <w:bottom w:val="none" w:sz="0" w:space="0" w:color="auto"/>
        <w:right w:val="none" w:sz="0" w:space="0" w:color="auto"/>
      </w:divBdr>
    </w:div>
    <w:div w:id="1812091080">
      <w:bodyDiv w:val="1"/>
      <w:marLeft w:val="0"/>
      <w:marRight w:val="0"/>
      <w:marTop w:val="0"/>
      <w:marBottom w:val="0"/>
      <w:divBdr>
        <w:top w:val="none" w:sz="0" w:space="0" w:color="auto"/>
        <w:left w:val="none" w:sz="0" w:space="0" w:color="auto"/>
        <w:bottom w:val="none" w:sz="0" w:space="0" w:color="auto"/>
        <w:right w:val="none" w:sz="0" w:space="0" w:color="auto"/>
      </w:divBdr>
    </w:div>
    <w:div w:id="1817989028">
      <w:bodyDiv w:val="1"/>
      <w:marLeft w:val="0"/>
      <w:marRight w:val="0"/>
      <w:marTop w:val="0"/>
      <w:marBottom w:val="0"/>
      <w:divBdr>
        <w:top w:val="none" w:sz="0" w:space="0" w:color="auto"/>
        <w:left w:val="none" w:sz="0" w:space="0" w:color="auto"/>
        <w:bottom w:val="none" w:sz="0" w:space="0" w:color="auto"/>
        <w:right w:val="none" w:sz="0" w:space="0" w:color="auto"/>
      </w:divBdr>
    </w:div>
    <w:div w:id="1843625258">
      <w:bodyDiv w:val="1"/>
      <w:marLeft w:val="0"/>
      <w:marRight w:val="0"/>
      <w:marTop w:val="0"/>
      <w:marBottom w:val="0"/>
      <w:divBdr>
        <w:top w:val="none" w:sz="0" w:space="0" w:color="auto"/>
        <w:left w:val="none" w:sz="0" w:space="0" w:color="auto"/>
        <w:bottom w:val="none" w:sz="0" w:space="0" w:color="auto"/>
        <w:right w:val="none" w:sz="0" w:space="0" w:color="auto"/>
      </w:divBdr>
    </w:div>
    <w:div w:id="1850295334">
      <w:bodyDiv w:val="1"/>
      <w:marLeft w:val="0"/>
      <w:marRight w:val="0"/>
      <w:marTop w:val="0"/>
      <w:marBottom w:val="0"/>
      <w:divBdr>
        <w:top w:val="none" w:sz="0" w:space="0" w:color="auto"/>
        <w:left w:val="none" w:sz="0" w:space="0" w:color="auto"/>
        <w:bottom w:val="none" w:sz="0" w:space="0" w:color="auto"/>
        <w:right w:val="none" w:sz="0" w:space="0" w:color="auto"/>
      </w:divBdr>
    </w:div>
    <w:div w:id="1854758465">
      <w:bodyDiv w:val="1"/>
      <w:marLeft w:val="0"/>
      <w:marRight w:val="0"/>
      <w:marTop w:val="0"/>
      <w:marBottom w:val="0"/>
      <w:divBdr>
        <w:top w:val="none" w:sz="0" w:space="0" w:color="auto"/>
        <w:left w:val="none" w:sz="0" w:space="0" w:color="auto"/>
        <w:bottom w:val="none" w:sz="0" w:space="0" w:color="auto"/>
        <w:right w:val="none" w:sz="0" w:space="0" w:color="auto"/>
      </w:divBdr>
    </w:div>
    <w:div w:id="1866358826">
      <w:bodyDiv w:val="1"/>
      <w:marLeft w:val="0"/>
      <w:marRight w:val="0"/>
      <w:marTop w:val="0"/>
      <w:marBottom w:val="0"/>
      <w:divBdr>
        <w:top w:val="none" w:sz="0" w:space="0" w:color="auto"/>
        <w:left w:val="none" w:sz="0" w:space="0" w:color="auto"/>
        <w:bottom w:val="none" w:sz="0" w:space="0" w:color="auto"/>
        <w:right w:val="none" w:sz="0" w:space="0" w:color="auto"/>
      </w:divBdr>
    </w:div>
    <w:div w:id="1869950223">
      <w:bodyDiv w:val="1"/>
      <w:marLeft w:val="0"/>
      <w:marRight w:val="0"/>
      <w:marTop w:val="0"/>
      <w:marBottom w:val="0"/>
      <w:divBdr>
        <w:top w:val="none" w:sz="0" w:space="0" w:color="auto"/>
        <w:left w:val="none" w:sz="0" w:space="0" w:color="auto"/>
        <w:bottom w:val="none" w:sz="0" w:space="0" w:color="auto"/>
        <w:right w:val="none" w:sz="0" w:space="0" w:color="auto"/>
      </w:divBdr>
    </w:div>
    <w:div w:id="1870948185">
      <w:bodyDiv w:val="1"/>
      <w:marLeft w:val="0"/>
      <w:marRight w:val="0"/>
      <w:marTop w:val="0"/>
      <w:marBottom w:val="0"/>
      <w:divBdr>
        <w:top w:val="none" w:sz="0" w:space="0" w:color="auto"/>
        <w:left w:val="none" w:sz="0" w:space="0" w:color="auto"/>
        <w:bottom w:val="none" w:sz="0" w:space="0" w:color="auto"/>
        <w:right w:val="none" w:sz="0" w:space="0" w:color="auto"/>
      </w:divBdr>
    </w:div>
    <w:div w:id="1875144495">
      <w:bodyDiv w:val="1"/>
      <w:marLeft w:val="0"/>
      <w:marRight w:val="0"/>
      <w:marTop w:val="0"/>
      <w:marBottom w:val="0"/>
      <w:divBdr>
        <w:top w:val="none" w:sz="0" w:space="0" w:color="auto"/>
        <w:left w:val="none" w:sz="0" w:space="0" w:color="auto"/>
        <w:bottom w:val="none" w:sz="0" w:space="0" w:color="auto"/>
        <w:right w:val="none" w:sz="0" w:space="0" w:color="auto"/>
      </w:divBdr>
    </w:div>
    <w:div w:id="1875652091">
      <w:bodyDiv w:val="1"/>
      <w:marLeft w:val="0"/>
      <w:marRight w:val="0"/>
      <w:marTop w:val="0"/>
      <w:marBottom w:val="0"/>
      <w:divBdr>
        <w:top w:val="none" w:sz="0" w:space="0" w:color="auto"/>
        <w:left w:val="none" w:sz="0" w:space="0" w:color="auto"/>
        <w:bottom w:val="none" w:sz="0" w:space="0" w:color="auto"/>
        <w:right w:val="none" w:sz="0" w:space="0" w:color="auto"/>
      </w:divBdr>
    </w:div>
    <w:div w:id="1897352927">
      <w:bodyDiv w:val="1"/>
      <w:marLeft w:val="0"/>
      <w:marRight w:val="0"/>
      <w:marTop w:val="0"/>
      <w:marBottom w:val="0"/>
      <w:divBdr>
        <w:top w:val="none" w:sz="0" w:space="0" w:color="auto"/>
        <w:left w:val="none" w:sz="0" w:space="0" w:color="auto"/>
        <w:bottom w:val="none" w:sz="0" w:space="0" w:color="auto"/>
        <w:right w:val="none" w:sz="0" w:space="0" w:color="auto"/>
      </w:divBdr>
    </w:div>
    <w:div w:id="1898591577">
      <w:bodyDiv w:val="1"/>
      <w:marLeft w:val="0"/>
      <w:marRight w:val="0"/>
      <w:marTop w:val="0"/>
      <w:marBottom w:val="0"/>
      <w:divBdr>
        <w:top w:val="none" w:sz="0" w:space="0" w:color="auto"/>
        <w:left w:val="none" w:sz="0" w:space="0" w:color="auto"/>
        <w:bottom w:val="none" w:sz="0" w:space="0" w:color="auto"/>
        <w:right w:val="none" w:sz="0" w:space="0" w:color="auto"/>
      </w:divBdr>
    </w:div>
    <w:div w:id="1901016283">
      <w:bodyDiv w:val="1"/>
      <w:marLeft w:val="0"/>
      <w:marRight w:val="0"/>
      <w:marTop w:val="0"/>
      <w:marBottom w:val="0"/>
      <w:divBdr>
        <w:top w:val="none" w:sz="0" w:space="0" w:color="auto"/>
        <w:left w:val="none" w:sz="0" w:space="0" w:color="auto"/>
        <w:bottom w:val="none" w:sz="0" w:space="0" w:color="auto"/>
        <w:right w:val="none" w:sz="0" w:space="0" w:color="auto"/>
      </w:divBdr>
    </w:div>
    <w:div w:id="1916623744">
      <w:bodyDiv w:val="1"/>
      <w:marLeft w:val="0"/>
      <w:marRight w:val="0"/>
      <w:marTop w:val="0"/>
      <w:marBottom w:val="0"/>
      <w:divBdr>
        <w:top w:val="none" w:sz="0" w:space="0" w:color="auto"/>
        <w:left w:val="none" w:sz="0" w:space="0" w:color="auto"/>
        <w:bottom w:val="none" w:sz="0" w:space="0" w:color="auto"/>
        <w:right w:val="none" w:sz="0" w:space="0" w:color="auto"/>
      </w:divBdr>
    </w:div>
    <w:div w:id="1975210477">
      <w:bodyDiv w:val="1"/>
      <w:marLeft w:val="0"/>
      <w:marRight w:val="0"/>
      <w:marTop w:val="0"/>
      <w:marBottom w:val="0"/>
      <w:divBdr>
        <w:top w:val="none" w:sz="0" w:space="0" w:color="auto"/>
        <w:left w:val="none" w:sz="0" w:space="0" w:color="auto"/>
        <w:bottom w:val="none" w:sz="0" w:space="0" w:color="auto"/>
        <w:right w:val="none" w:sz="0" w:space="0" w:color="auto"/>
      </w:divBdr>
    </w:div>
    <w:div w:id="1984191734">
      <w:bodyDiv w:val="1"/>
      <w:marLeft w:val="0"/>
      <w:marRight w:val="0"/>
      <w:marTop w:val="0"/>
      <w:marBottom w:val="0"/>
      <w:divBdr>
        <w:top w:val="none" w:sz="0" w:space="0" w:color="auto"/>
        <w:left w:val="none" w:sz="0" w:space="0" w:color="auto"/>
        <w:bottom w:val="none" w:sz="0" w:space="0" w:color="auto"/>
        <w:right w:val="none" w:sz="0" w:space="0" w:color="auto"/>
      </w:divBdr>
    </w:div>
    <w:div w:id="1999384907">
      <w:bodyDiv w:val="1"/>
      <w:marLeft w:val="0"/>
      <w:marRight w:val="0"/>
      <w:marTop w:val="0"/>
      <w:marBottom w:val="0"/>
      <w:divBdr>
        <w:top w:val="none" w:sz="0" w:space="0" w:color="auto"/>
        <w:left w:val="none" w:sz="0" w:space="0" w:color="auto"/>
        <w:bottom w:val="none" w:sz="0" w:space="0" w:color="auto"/>
        <w:right w:val="none" w:sz="0" w:space="0" w:color="auto"/>
      </w:divBdr>
    </w:div>
    <w:div w:id="2012681225">
      <w:bodyDiv w:val="1"/>
      <w:marLeft w:val="0"/>
      <w:marRight w:val="0"/>
      <w:marTop w:val="0"/>
      <w:marBottom w:val="0"/>
      <w:divBdr>
        <w:top w:val="none" w:sz="0" w:space="0" w:color="auto"/>
        <w:left w:val="none" w:sz="0" w:space="0" w:color="auto"/>
        <w:bottom w:val="none" w:sz="0" w:space="0" w:color="auto"/>
        <w:right w:val="none" w:sz="0" w:space="0" w:color="auto"/>
      </w:divBdr>
    </w:div>
    <w:div w:id="2042045730">
      <w:bodyDiv w:val="1"/>
      <w:marLeft w:val="0"/>
      <w:marRight w:val="0"/>
      <w:marTop w:val="0"/>
      <w:marBottom w:val="0"/>
      <w:divBdr>
        <w:top w:val="none" w:sz="0" w:space="0" w:color="auto"/>
        <w:left w:val="none" w:sz="0" w:space="0" w:color="auto"/>
        <w:bottom w:val="none" w:sz="0" w:space="0" w:color="auto"/>
        <w:right w:val="none" w:sz="0" w:space="0" w:color="auto"/>
      </w:divBdr>
    </w:div>
    <w:div w:id="206401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k.com/autosanimus"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yperlink" Target="https://mersibo.ru/picture-designer"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static.government.ru/media/files/xjgGMUlASodvh3c8R4hAqxEEDgtFdM2g.pdf"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internet.garant.ru/document/redirect/7176069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ptos Display"/>
        <a:ea typeface="Aptos Display"/>
        <a:cs typeface="Aptos Display"/>
      </a:majorFont>
      <a:minorFont>
        <a:latin typeface="Aptos"/>
        <a:ea typeface="Aptos"/>
        <a:cs typeface="Aptos"/>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C69BC-B521-4240-82FD-A7F984D32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29</Pages>
  <Words>6242</Words>
  <Characters>35585</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Микляева</dc:creator>
  <cp:keywords/>
  <dc:description/>
  <cp:lastModifiedBy>Мелина Елена Валериевна</cp:lastModifiedBy>
  <cp:revision>6</cp:revision>
  <dcterms:created xsi:type="dcterms:W3CDTF">2024-11-13T13:55:00Z</dcterms:created>
  <dcterms:modified xsi:type="dcterms:W3CDTF">2024-12-04T16:10:00Z</dcterms:modified>
</cp:coreProperties>
</file>